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2690" w14:textId="77777777" w:rsidR="00E36F61" w:rsidRDefault="00E36F61" w:rsidP="006C288D">
      <w:pPr>
        <w:spacing w:before="120" w:after="160" w:line="324" w:lineRule="auto"/>
        <w:ind w:right="-20"/>
        <w:jc w:val="center"/>
        <w:rPr>
          <w:b/>
          <w:color w:val="001F5F"/>
          <w:sz w:val="28"/>
          <w:szCs w:val="28"/>
        </w:rPr>
      </w:pPr>
    </w:p>
    <w:p w14:paraId="351E58F5" w14:textId="77777777" w:rsidR="00C33F4B" w:rsidRPr="00C30591" w:rsidRDefault="00C33F4B" w:rsidP="00C33F4B">
      <w:pPr>
        <w:spacing w:before="120" w:after="240" w:line="240" w:lineRule="auto"/>
        <w:ind w:right="-23"/>
        <w:jc w:val="center"/>
        <w:rPr>
          <w:b/>
          <w:color w:val="001F5F"/>
          <w:szCs w:val="28"/>
        </w:rPr>
      </w:pP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br/>
      </w: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>Desenvolvimento e Inovação da RNP</w:t>
      </w:r>
    </w:p>
    <w:p w14:paraId="5FE30423" w14:textId="49A471EE" w:rsidR="00E36F61" w:rsidRDefault="00C33F4B" w:rsidP="006C288D">
      <w:pPr>
        <w:spacing w:before="120" w:after="160" w:line="324" w:lineRule="auto"/>
        <w:ind w:right="-20"/>
        <w:jc w:val="center"/>
        <w:rPr>
          <w:b/>
          <w:color w:val="001F5F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4"/>
        </w:rPr>
        <w:t>RELATÓRIO MENSAL DE ACOMPANHAMENTO DE ATIVIDADES</w:t>
      </w:r>
      <w:bookmarkStart w:id="0" w:name="_GoBack"/>
      <w:bookmarkEnd w:id="0"/>
    </w:p>
    <w:p w14:paraId="562E2475" w14:textId="77777777" w:rsidR="006C288D" w:rsidRDefault="006C288D" w:rsidP="006C288D">
      <w:pPr>
        <w:spacing w:before="120" w:after="160" w:line="324" w:lineRule="auto"/>
        <w:ind w:right="-20"/>
        <w:jc w:val="center"/>
        <w:rPr>
          <w:b/>
          <w:color w:val="001F5F"/>
        </w:rPr>
      </w:pPr>
    </w:p>
    <w:tbl>
      <w:tblPr>
        <w:tblStyle w:val="TabeladeGrade4-nfase1"/>
        <w:tblW w:w="0" w:type="auto"/>
        <w:jc w:val="center"/>
        <w:tblLook w:val="0600" w:firstRow="0" w:lastRow="0" w:firstColumn="0" w:lastColumn="0" w:noHBand="1" w:noVBand="1"/>
      </w:tblPr>
      <w:tblGrid>
        <w:gridCol w:w="2405"/>
        <w:gridCol w:w="5387"/>
      </w:tblGrid>
      <w:tr w:rsidR="00A91C58" w14:paraId="11DC38D9" w14:textId="77777777" w:rsidTr="00E36F61">
        <w:trPr>
          <w:trHeight w:val="369"/>
          <w:jc w:val="center"/>
        </w:trPr>
        <w:tc>
          <w:tcPr>
            <w:tcW w:w="7792" w:type="dxa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6C288D" w:rsidRDefault="00B53A35" w:rsidP="006C288D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b/>
                <w:sz w:val="20"/>
                <w:szCs w:val="20"/>
              </w:rPr>
              <w:t>DADOS GERAIS</w:t>
            </w:r>
          </w:p>
        </w:tc>
      </w:tr>
      <w:tr w:rsidR="00A91C58" w14:paraId="1C57B73E" w14:textId="77777777" w:rsidTr="00E36F61">
        <w:trPr>
          <w:trHeight w:val="527"/>
          <w:jc w:val="center"/>
        </w:trPr>
        <w:tc>
          <w:tcPr>
            <w:tcW w:w="2405" w:type="dxa"/>
            <w:vAlign w:val="center"/>
          </w:tcPr>
          <w:p w14:paraId="487D872B" w14:textId="77777777" w:rsidR="00A91C58" w:rsidRPr="006C288D" w:rsidRDefault="00B53A35" w:rsidP="006C28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NOME DO BOLSISTA</w:t>
            </w:r>
          </w:p>
        </w:tc>
        <w:tc>
          <w:tcPr>
            <w:tcW w:w="5387" w:type="dxa"/>
            <w:vAlign w:val="center"/>
          </w:tcPr>
          <w:p w14:paraId="12B74827" w14:textId="77777777" w:rsidR="00A91C58" w:rsidRPr="006C288D" w:rsidRDefault="006C288D" w:rsidP="006C288D">
            <w:pPr>
              <w:ind w:left="212"/>
              <w:rPr>
                <w:rFonts w:asciiTheme="majorHAnsi" w:eastAsia="Times New Roman" w:hAnsiTheme="majorHAnsi" w:cstheme="majorHAnsi"/>
                <w:szCs w:val="18"/>
              </w:rPr>
            </w:pPr>
            <w:r>
              <w:rPr>
                <w:rFonts w:asciiTheme="majorHAnsi" w:eastAsia="Times New Roman" w:hAnsiTheme="majorHAnsi" w:cstheme="majorHAnsi"/>
                <w:szCs w:val="18"/>
              </w:rPr>
              <w:t>Fula de tal</w:t>
            </w:r>
          </w:p>
        </w:tc>
      </w:tr>
      <w:tr w:rsidR="00A91C58" w14:paraId="538AAFA1" w14:textId="77777777" w:rsidTr="00E36F61">
        <w:trPr>
          <w:trHeight w:val="563"/>
          <w:jc w:val="center"/>
        </w:trPr>
        <w:tc>
          <w:tcPr>
            <w:tcW w:w="2405" w:type="dxa"/>
            <w:vAlign w:val="center"/>
          </w:tcPr>
          <w:p w14:paraId="6C1D8C67" w14:textId="77777777" w:rsidR="00A91C58" w:rsidRPr="006C288D" w:rsidRDefault="00B53A35" w:rsidP="006C28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NOME DO PROJETO OU GRUPO DE TRABALHO</w:t>
            </w:r>
          </w:p>
        </w:tc>
        <w:tc>
          <w:tcPr>
            <w:tcW w:w="5387" w:type="dxa"/>
            <w:vAlign w:val="center"/>
          </w:tcPr>
          <w:p w14:paraId="44A0452D" w14:textId="77777777" w:rsidR="00A91C58" w:rsidRPr="006C288D" w:rsidRDefault="005427CC" w:rsidP="006C288D">
            <w:pPr>
              <w:ind w:left="212"/>
              <w:rPr>
                <w:rFonts w:asciiTheme="majorHAnsi" w:eastAsia="Times New Roman" w:hAnsiTheme="majorHAnsi" w:cstheme="majorHAnsi"/>
                <w:szCs w:val="18"/>
              </w:rPr>
            </w:pPr>
            <w:r>
              <w:rPr>
                <w:rFonts w:asciiTheme="majorHAnsi" w:eastAsia="Times New Roman" w:hAnsiTheme="majorHAnsi" w:cstheme="majorHAnsi"/>
                <w:szCs w:val="18"/>
              </w:rPr>
              <w:t>GT-XPTO</w:t>
            </w:r>
          </w:p>
        </w:tc>
      </w:tr>
      <w:tr w:rsidR="00A91C58" w14:paraId="1A42FAFA" w14:textId="77777777" w:rsidTr="00E36F61">
        <w:trPr>
          <w:trHeight w:val="415"/>
          <w:jc w:val="center"/>
        </w:trPr>
        <w:tc>
          <w:tcPr>
            <w:tcW w:w="2405" w:type="dxa"/>
            <w:vAlign w:val="center"/>
          </w:tcPr>
          <w:p w14:paraId="0A809CFE" w14:textId="73C11C74" w:rsidR="00A91C58" w:rsidRPr="006C288D" w:rsidRDefault="00E36F61" w:rsidP="006C28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MÊS E ANO </w:t>
            </w:r>
          </w:p>
        </w:tc>
        <w:tc>
          <w:tcPr>
            <w:tcW w:w="5387" w:type="dxa"/>
            <w:vAlign w:val="center"/>
          </w:tcPr>
          <w:p w14:paraId="0313662A" w14:textId="25866B55" w:rsidR="00A91C58" w:rsidRPr="006C288D" w:rsidRDefault="00E36F61" w:rsidP="006C288D">
            <w:pPr>
              <w:ind w:left="212"/>
              <w:rPr>
                <w:rFonts w:asciiTheme="majorHAnsi" w:eastAsia="Times New Roman" w:hAnsiTheme="majorHAnsi" w:cstheme="majorHAnsi"/>
                <w:szCs w:val="18"/>
              </w:rPr>
            </w:pPr>
            <w:r>
              <w:rPr>
                <w:rFonts w:asciiTheme="majorHAnsi" w:eastAsia="Times New Roman" w:hAnsiTheme="majorHAnsi" w:cstheme="majorHAnsi"/>
                <w:szCs w:val="18"/>
              </w:rPr>
              <w:t>Janeiro de 2020</w:t>
            </w:r>
          </w:p>
        </w:tc>
      </w:tr>
      <w:tr w:rsidR="00A91C58" w14:paraId="76D3F06C" w14:textId="77777777" w:rsidTr="00E36F61">
        <w:trPr>
          <w:trHeight w:val="357"/>
          <w:jc w:val="center"/>
        </w:trPr>
        <w:tc>
          <w:tcPr>
            <w:tcW w:w="7792" w:type="dxa"/>
            <w:gridSpan w:val="2"/>
            <w:shd w:val="clear" w:color="auto" w:fill="8DB3E2" w:themeFill="text2" w:themeFillTint="66"/>
            <w:vAlign w:val="center"/>
          </w:tcPr>
          <w:p w14:paraId="4E99A175" w14:textId="41B9E7C5" w:rsidR="00A91C58" w:rsidRPr="006C288D" w:rsidRDefault="00E36F61" w:rsidP="005427CC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DESCRIÇÃO DAS ATIVIDADES REALIZADAS NO PERÍODO</w:t>
            </w:r>
          </w:p>
        </w:tc>
      </w:tr>
      <w:tr w:rsidR="00E36F61" w:rsidRPr="00E36F61" w14:paraId="5452864A" w14:textId="77777777" w:rsidTr="00E36F61">
        <w:trPr>
          <w:trHeight w:val="680"/>
          <w:jc w:val="center"/>
        </w:trPr>
        <w:tc>
          <w:tcPr>
            <w:tcW w:w="7792" w:type="dxa"/>
            <w:gridSpan w:val="2"/>
            <w:vAlign w:val="center"/>
          </w:tcPr>
          <w:p w14:paraId="2B4348FE" w14:textId="53B4048A" w:rsidR="00E36F61" w:rsidRPr="00E36F61" w:rsidRDefault="00E36F61" w:rsidP="00E36F61">
            <w:pPr>
              <w:pStyle w:val="PargrafodaLista"/>
              <w:numPr>
                <w:ilvl w:val="0"/>
                <w:numId w:val="6"/>
              </w:numPr>
              <w:spacing w:before="240"/>
              <w:rPr>
                <w:rFonts w:asciiTheme="majorHAnsi" w:hAnsiTheme="majorHAnsi" w:cstheme="majorHAnsi"/>
              </w:rPr>
            </w:pPr>
            <w:r w:rsidRPr="00E36F61">
              <w:rPr>
                <w:rFonts w:asciiTheme="majorHAnsi" w:hAnsiTheme="majorHAnsi" w:cstheme="majorHAnsi"/>
              </w:rPr>
              <w:t>Atividade 1</w:t>
            </w:r>
          </w:p>
          <w:p w14:paraId="62CCDECF" w14:textId="77777777" w:rsidR="00E36F61" w:rsidRPr="00E36F61" w:rsidRDefault="00E36F61" w:rsidP="00E36F61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36F61">
              <w:rPr>
                <w:rFonts w:asciiTheme="majorHAnsi" w:hAnsiTheme="majorHAnsi" w:cstheme="majorHAnsi"/>
              </w:rPr>
              <w:t>Atividade 2</w:t>
            </w:r>
          </w:p>
          <w:p w14:paraId="40261B6E" w14:textId="77777777" w:rsidR="00E36F61" w:rsidRPr="00E36F61" w:rsidRDefault="00E36F61" w:rsidP="00E36F61">
            <w:pPr>
              <w:pStyle w:val="Pargrafoda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36F61">
              <w:rPr>
                <w:rFonts w:asciiTheme="majorHAnsi" w:hAnsiTheme="majorHAnsi" w:cstheme="majorHAnsi"/>
              </w:rPr>
              <w:t>Atividade 3</w:t>
            </w:r>
          </w:p>
          <w:p w14:paraId="1F713031" w14:textId="24893E41" w:rsidR="00E36F61" w:rsidRPr="001C1A81" w:rsidRDefault="00E36F61" w:rsidP="001C1A81">
            <w:pPr>
              <w:rPr>
                <w:rFonts w:asciiTheme="majorHAnsi" w:hAnsiTheme="majorHAnsi" w:cstheme="majorHAnsi"/>
              </w:rPr>
            </w:pPr>
          </w:p>
        </w:tc>
      </w:tr>
    </w:tbl>
    <w:p w14:paraId="0B10C431" w14:textId="37331531" w:rsidR="00A91C58" w:rsidRDefault="00B53A35">
      <w:pPr>
        <w:spacing w:before="240" w:after="240"/>
      </w:pPr>
      <w:r w:rsidRPr="00E36F61">
        <w:t xml:space="preserve"> </w:t>
      </w:r>
    </w:p>
    <w:p w14:paraId="70A045C1" w14:textId="42B72F99" w:rsidR="00E36F61" w:rsidRDefault="00E36F61" w:rsidP="00663D49">
      <w:pPr>
        <w:spacing w:before="240" w:after="240"/>
        <w:ind w:left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1B5F4" wp14:editId="01357166">
                <wp:simplePos x="0" y="0"/>
                <wp:positionH relativeFrom="column">
                  <wp:posOffset>271780</wp:posOffset>
                </wp:positionH>
                <wp:positionV relativeFrom="paragraph">
                  <wp:posOffset>10795</wp:posOffset>
                </wp:positionV>
                <wp:extent cx="133350" cy="152400"/>
                <wp:effectExtent l="0" t="0" r="19050" b="19050"/>
                <wp:wrapSquare wrapText="bothSides"/>
                <wp:docPr id="1" name="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rame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ACB68" id="Quadro 1" o:spid="_x0000_s1026" style="position:absolute;margin-left:21.4pt;margin-top:.8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" path="m,l133350,r,152400l,152400,,xm16669,16669r,119062l116681,135731r,-119062l16669,16669xe" fillcolor="#4f81bd [3204]" strokecolor="#4579b8 [3044]">
                <v:fill color2="#a7bfde [1620]" rotate="t" angle="180" focus="100%" type="gradient">
                  <o:fill v:ext="view" type="gradientUnscaled"/>
                </v:fill>
                <v:path arrowok="t" o:connecttype="custom" o:connectlocs="0,0;133350,0;133350,152400;0,152400;0,0;16669,16669;16669,135731;116681,135731;116681,16669;16669,16669" o:connectangles="0,0,0,0,0,0,0,0,0,0"/>
                <w10:wrap type="square"/>
              </v:shape>
            </w:pict>
          </mc:Fallback>
        </mc:AlternateContent>
      </w:r>
      <w:r>
        <w:t xml:space="preserve">Declaro que recebi a quantia de R$ ____________ a título de bolsa-auxílio do </w:t>
      </w:r>
      <w:r w:rsidR="00644E7B">
        <w:rPr>
          <w:i/>
        </w:rPr>
        <w:t xml:space="preserve">Programa </w:t>
      </w:r>
      <w:r w:rsidRPr="00663D49">
        <w:rPr>
          <w:i/>
        </w:rPr>
        <w:t>de Bolsa</w:t>
      </w:r>
      <w:r w:rsidR="00644E7B">
        <w:rPr>
          <w:i/>
        </w:rPr>
        <w:t>s</w:t>
      </w:r>
      <w:r w:rsidRPr="00663D49">
        <w:rPr>
          <w:i/>
        </w:rPr>
        <w:t xml:space="preserve"> de Incentivo </w:t>
      </w:r>
      <w:r w:rsidR="00644E7B">
        <w:rPr>
          <w:i/>
        </w:rPr>
        <w:t>à</w:t>
      </w:r>
      <w:r w:rsidRPr="00663D49">
        <w:rPr>
          <w:i/>
        </w:rPr>
        <w:t xml:space="preserve"> PD&amp;I</w:t>
      </w:r>
      <w:r w:rsidR="00644E7B">
        <w:rPr>
          <w:i/>
        </w:rPr>
        <w:t xml:space="preserve"> da RNP</w:t>
      </w:r>
      <w:r w:rsidRPr="00E36F61">
        <w:t xml:space="preserve"> </w:t>
      </w:r>
      <w:r w:rsidR="00663D49">
        <w:t>referente às atividades e ao período relatados neste documento.</w:t>
      </w:r>
    </w:p>
    <w:p w14:paraId="3DC2880A" w14:textId="77777777" w:rsidR="00E36F61" w:rsidRPr="00E36F61" w:rsidRDefault="00E36F61">
      <w:pPr>
        <w:spacing w:before="240" w:after="240"/>
      </w:pPr>
    </w:p>
    <w:p w14:paraId="1D4336BD" w14:textId="7764990F" w:rsidR="00A91C58" w:rsidRDefault="0097308C" w:rsidP="0097308C">
      <w:pPr>
        <w:spacing w:before="240" w:after="240"/>
        <w:jc w:val="center"/>
      </w:pPr>
      <w:r>
        <w:t xml:space="preserve">_____________, ___ de ____________ </w:t>
      </w:r>
      <w:proofErr w:type="spellStart"/>
      <w:r>
        <w:t>de</w:t>
      </w:r>
      <w:proofErr w:type="spellEnd"/>
      <w:r>
        <w:t xml:space="preserve"> 2020</w:t>
      </w:r>
    </w:p>
    <w:p w14:paraId="6950DC38" w14:textId="77777777" w:rsidR="0097308C" w:rsidRDefault="0097308C" w:rsidP="0097308C">
      <w:pPr>
        <w:spacing w:before="240" w:after="240"/>
        <w:jc w:val="center"/>
      </w:pPr>
    </w:p>
    <w:p w14:paraId="7AEB015D" w14:textId="7A4C143E" w:rsidR="00E36F61" w:rsidRDefault="00952E8B" w:rsidP="00663D49">
      <w:pPr>
        <w:pStyle w:val="Ttulo1"/>
        <w:jc w:val="center"/>
        <w:rPr>
          <w:rFonts w:asciiTheme="majorHAnsi" w:hAnsiTheme="majorHAnsi" w:cstheme="majorHAnsi"/>
          <w:sz w:val="22"/>
          <w:szCs w:val="22"/>
        </w:rPr>
      </w:pPr>
      <w:bookmarkStart w:id="1" w:name="_zeli165ozana" w:colFirst="0" w:colLast="0"/>
      <w:bookmarkStart w:id="2" w:name="_fwveyujxdfz" w:colFirst="0" w:colLast="0"/>
      <w:bookmarkEnd w:id="1"/>
      <w:bookmarkEnd w:id="2"/>
      <w:r>
        <w:rPr>
          <w:rFonts w:asciiTheme="majorHAnsi" w:hAnsiTheme="majorHAnsi" w:cstheme="majorHAnsi"/>
          <w:sz w:val="22"/>
          <w:szCs w:val="22"/>
        </w:rPr>
        <w:t>_________________</w:t>
      </w:r>
      <w:r w:rsidR="0097308C">
        <w:rPr>
          <w:rFonts w:asciiTheme="majorHAnsi" w:hAnsiTheme="majorHAnsi" w:cstheme="majorHAnsi"/>
          <w:sz w:val="22"/>
          <w:szCs w:val="22"/>
        </w:rPr>
        <w:t>_______</w:t>
      </w:r>
      <w:r>
        <w:rPr>
          <w:rFonts w:asciiTheme="majorHAnsi" w:hAnsiTheme="majorHAnsi" w:cstheme="majorHAnsi"/>
          <w:sz w:val="22"/>
          <w:szCs w:val="22"/>
        </w:rPr>
        <w:t xml:space="preserve">_________ </w:t>
      </w:r>
      <w:r w:rsidR="00E36F61">
        <w:rPr>
          <w:rFonts w:asciiTheme="majorHAnsi" w:hAnsiTheme="majorHAnsi" w:cstheme="majorHAnsi"/>
          <w:sz w:val="22"/>
          <w:szCs w:val="22"/>
        </w:rPr>
        <w:br/>
        <w:t>Bolsista</w:t>
      </w:r>
      <w:r w:rsidR="0097308C">
        <w:rPr>
          <w:rFonts w:asciiTheme="majorHAnsi" w:hAnsiTheme="majorHAnsi" w:cstheme="majorHAnsi"/>
          <w:sz w:val="22"/>
          <w:szCs w:val="22"/>
        </w:rPr>
        <w:t xml:space="preserve">              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5BE12984" w14:textId="7638DDE5" w:rsidR="00A91C58" w:rsidRPr="00952E8B" w:rsidRDefault="00952E8B" w:rsidP="00952E8B">
      <w:pPr>
        <w:pStyle w:val="Ttulo1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7308C">
        <w:rPr>
          <w:rFonts w:asciiTheme="majorHAnsi" w:hAnsiTheme="majorHAnsi" w:cstheme="majorHAnsi"/>
          <w:sz w:val="22"/>
          <w:szCs w:val="22"/>
        </w:rPr>
        <w:t>_____</w:t>
      </w:r>
      <w:r>
        <w:rPr>
          <w:rFonts w:asciiTheme="majorHAnsi" w:hAnsiTheme="majorHAnsi" w:cstheme="majorHAnsi"/>
          <w:sz w:val="22"/>
          <w:szCs w:val="22"/>
        </w:rPr>
        <w:t>__________</w:t>
      </w:r>
      <w:r w:rsidR="0097308C">
        <w:rPr>
          <w:rFonts w:asciiTheme="majorHAnsi" w:hAnsiTheme="majorHAnsi" w:cstheme="majorHAnsi"/>
          <w:sz w:val="22"/>
          <w:szCs w:val="22"/>
        </w:rPr>
        <w:t>______</w:t>
      </w:r>
      <w:r>
        <w:rPr>
          <w:rFonts w:asciiTheme="majorHAnsi" w:hAnsiTheme="majorHAnsi" w:cstheme="majorHAnsi"/>
          <w:sz w:val="22"/>
          <w:szCs w:val="22"/>
        </w:rPr>
        <w:t>_____________</w:t>
      </w:r>
      <w:r>
        <w:rPr>
          <w:rFonts w:asciiTheme="majorHAnsi" w:hAnsiTheme="majorHAnsi" w:cstheme="majorHAnsi"/>
          <w:sz w:val="22"/>
          <w:szCs w:val="22"/>
        </w:rPr>
        <w:br/>
      </w:r>
      <w:r w:rsidR="00644E7B">
        <w:rPr>
          <w:rFonts w:asciiTheme="majorHAnsi" w:hAnsiTheme="majorHAnsi" w:cstheme="majorHAnsi"/>
          <w:sz w:val="22"/>
          <w:szCs w:val="22"/>
        </w:rPr>
        <w:t>Orientador(a)</w:t>
      </w:r>
      <w:r w:rsidR="00E36F61">
        <w:rPr>
          <w:rFonts w:asciiTheme="majorHAnsi" w:hAnsiTheme="majorHAnsi" w:cstheme="majorHAnsi"/>
          <w:sz w:val="22"/>
          <w:szCs w:val="22"/>
        </w:rPr>
        <w:t xml:space="preserve"> </w:t>
      </w:r>
      <w:r w:rsidR="00663D49">
        <w:rPr>
          <w:rFonts w:asciiTheme="majorHAnsi" w:hAnsiTheme="majorHAnsi" w:cstheme="majorHAnsi"/>
          <w:sz w:val="22"/>
          <w:szCs w:val="22"/>
        </w:rPr>
        <w:br/>
        <w:t>(anuente)</w:t>
      </w:r>
    </w:p>
    <w:sectPr w:rsidR="00A91C58" w:rsidRPr="00952E8B" w:rsidSect="006C288D">
      <w:pgSz w:w="11909" w:h="16834"/>
      <w:pgMar w:top="709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6D101F9"/>
    <w:multiLevelType w:val="hybridMultilevel"/>
    <w:tmpl w:val="C8FABDD6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58"/>
    <w:rsid w:val="000C1937"/>
    <w:rsid w:val="001C1A81"/>
    <w:rsid w:val="005427CC"/>
    <w:rsid w:val="00644E7B"/>
    <w:rsid w:val="00663D49"/>
    <w:rsid w:val="006C288D"/>
    <w:rsid w:val="008B5327"/>
    <w:rsid w:val="00952E8B"/>
    <w:rsid w:val="00954B8D"/>
    <w:rsid w:val="0097308C"/>
    <w:rsid w:val="009B5CB6"/>
    <w:rsid w:val="00A91C58"/>
    <w:rsid w:val="00B53A35"/>
    <w:rsid w:val="00C33F4B"/>
    <w:rsid w:val="00E36F61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Simples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70AE-5963-4790-814D-0306676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Neumann Ciuffo</dc:creator>
  <cp:lastModifiedBy>Leandro Neumann Ciuffo</cp:lastModifiedBy>
  <cp:revision>3</cp:revision>
  <dcterms:created xsi:type="dcterms:W3CDTF">2019-12-27T15:10:00Z</dcterms:created>
  <dcterms:modified xsi:type="dcterms:W3CDTF">2019-12-27T15:36:00Z</dcterms:modified>
</cp:coreProperties>
</file>