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251226" w14:textId="77777777" w:rsidR="001A4E9D" w:rsidRPr="001A4E9D" w:rsidRDefault="001A4E9D" w:rsidP="000D62DF">
      <w:pPr>
        <w:keepNext/>
        <w:spacing w:before="240" w:after="60"/>
        <w:ind w:left="0" w:firstLine="0"/>
        <w:outlineLvl w:val="2"/>
        <w:rPr>
          <w:rFonts w:ascii="Arial" w:eastAsia="Times New Roman" w:hAnsi="Arial" w:cs="Arial"/>
          <w:b/>
          <w:bCs/>
          <w:lang w:eastAsia="pt-BR"/>
        </w:rPr>
      </w:pPr>
    </w:p>
    <w:p w14:paraId="6C35EF94" w14:textId="77777777"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lang w:eastAsia="pt-BR"/>
        </w:rPr>
        <w:t>CONTRATO DE PRESTAÇÃO DE SERVIÇOS TÉCNICOS ESPECIALIZADOS</w:t>
      </w:r>
    </w:p>
    <w:p w14:paraId="6C34EE4F" w14:textId="77777777" w:rsidR="001A4E9D" w:rsidRPr="001A4E9D" w:rsidRDefault="001A4E9D" w:rsidP="000D62DF">
      <w:pPr>
        <w:spacing w:after="0"/>
        <w:ind w:left="0" w:firstLine="0"/>
        <w:rPr>
          <w:rFonts w:ascii="Arial" w:eastAsia="Times New Roman" w:hAnsi="Arial" w:cs="Arial"/>
          <w:b/>
          <w:lang w:eastAsia="pt-BR"/>
        </w:rPr>
      </w:pPr>
    </w:p>
    <w:p w14:paraId="45A73C1E" w14:textId="77777777" w:rsidR="001A4E9D" w:rsidRPr="001A4E9D" w:rsidRDefault="001A4E9D" w:rsidP="000D62DF">
      <w:pPr>
        <w:spacing w:after="0"/>
        <w:ind w:left="0" w:firstLine="0"/>
        <w:rPr>
          <w:rFonts w:ascii="Arial" w:eastAsia="Times New Roman" w:hAnsi="Arial" w:cs="Arial"/>
          <w:b/>
          <w:lang w:eastAsia="pt-BR"/>
        </w:rPr>
      </w:pPr>
    </w:p>
    <w:p w14:paraId="3BBA28A2"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Pelo presente</w:t>
      </w:r>
      <w:r w:rsidRPr="001A4E9D">
        <w:rPr>
          <w:rFonts w:ascii="Arial" w:eastAsia="Times New Roman" w:hAnsi="Arial" w:cs="Arial"/>
          <w:b/>
          <w:lang w:eastAsia="pt-BR"/>
        </w:rPr>
        <w:t xml:space="preserve"> </w:t>
      </w:r>
      <w:r w:rsidRPr="001A4E9D">
        <w:rPr>
          <w:rFonts w:ascii="Arial" w:eastAsia="Times New Roman" w:hAnsi="Arial" w:cs="Arial"/>
          <w:lang w:eastAsia="pt-BR"/>
        </w:rPr>
        <w:t>Instrumento particular e na melhor forma de direito, as Partes abaixo qualificadas resolvem celebrar o contrato de prestação de serviços especializados,</w:t>
      </w:r>
      <w:r w:rsidRPr="001A4E9D">
        <w:rPr>
          <w:rFonts w:ascii="Arial" w:eastAsia="Times New Roman" w:hAnsi="Arial" w:cs="Arial"/>
          <w:b/>
          <w:lang w:eastAsia="pt-BR"/>
        </w:rPr>
        <w:t xml:space="preserve"> </w:t>
      </w:r>
      <w:r w:rsidRPr="001A4E9D">
        <w:rPr>
          <w:rFonts w:ascii="Arial" w:eastAsia="Times New Roman" w:hAnsi="Arial" w:cs="Arial"/>
          <w:lang w:eastAsia="pt-BR"/>
        </w:rPr>
        <w:t>que entre si fazem mediante as cláusulas e condições que se outorgam e aceitam mutuamente, como adiante se segue.</w:t>
      </w:r>
    </w:p>
    <w:p w14:paraId="6FB5B19B" w14:textId="77777777" w:rsidR="001A4E9D" w:rsidRPr="001A4E9D" w:rsidRDefault="001A4E9D" w:rsidP="000D62DF">
      <w:pPr>
        <w:spacing w:after="0"/>
        <w:ind w:left="0" w:firstLine="0"/>
        <w:rPr>
          <w:rFonts w:ascii="Arial" w:eastAsia="Times New Roman" w:hAnsi="Arial" w:cs="Arial"/>
          <w:lang w:eastAsia="pt-BR"/>
        </w:rPr>
      </w:pPr>
    </w:p>
    <w:p w14:paraId="286B7096" w14:textId="77777777" w:rsidR="001A4E9D" w:rsidRPr="001A4E9D" w:rsidRDefault="001A4E9D" w:rsidP="000D62DF">
      <w:pPr>
        <w:spacing w:after="0"/>
        <w:ind w:left="0" w:firstLine="0"/>
        <w:rPr>
          <w:rFonts w:ascii="Arial" w:eastAsia="Times New Roman" w:hAnsi="Arial" w:cs="Arial"/>
          <w:lang w:eastAsia="pt-BR"/>
        </w:rPr>
      </w:pPr>
    </w:p>
    <w:p w14:paraId="3CCAE5E9" w14:textId="627C3794"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lang w:eastAsia="pt-BR"/>
        </w:rPr>
        <w:t>CONTRATANTE: REDE NACIONAL DE ENSINO E PESQUISA – RNP</w:t>
      </w:r>
      <w:r w:rsidRPr="001A4E9D">
        <w:rPr>
          <w:rFonts w:ascii="Arial" w:eastAsia="Times New Roman" w:hAnsi="Arial" w:cs="Arial"/>
          <w:lang w:eastAsia="pt-BR"/>
        </w:rPr>
        <w:t xml:space="preserve">, associação civil qualificada como Organização Social pelo Decreto nº 4.077 de 09 de janeiro de 2002, inscrita no CNPJ/MF sob o nº 03.508.097/0001-36, Inscrição Municipal nº 02.838.109, com sede na Rua Lauro Müller, nº 116, 11º andar, salas 1101 a 1104, Botafogo, Rio de Janeiro/RJ – CEP 22290-906, </w:t>
      </w:r>
      <w:r w:rsidR="004D59D1" w:rsidRPr="004D59D1">
        <w:rPr>
          <w:rFonts w:ascii="Arial" w:eastAsia="Times New Roman" w:hAnsi="Arial" w:cs="Arial"/>
          <w:lang w:eastAsia="pt-BR"/>
        </w:rPr>
        <w:t>neste ato representada na forma prevista no seu estatuto social</w:t>
      </w:r>
      <w:r w:rsidRPr="001A4E9D">
        <w:rPr>
          <w:rFonts w:ascii="Arial" w:eastAsia="Times New Roman" w:hAnsi="Arial" w:cs="Arial"/>
          <w:lang w:eastAsia="pt-BR"/>
        </w:rPr>
        <w:t xml:space="preserve">, doravante denominada simplesmente </w:t>
      </w:r>
      <w:r w:rsidRPr="001A4E9D">
        <w:rPr>
          <w:rFonts w:ascii="Arial" w:eastAsia="Times New Roman" w:hAnsi="Arial" w:cs="Arial"/>
          <w:b/>
          <w:lang w:eastAsia="pt-BR"/>
        </w:rPr>
        <w:t>RNP.</w:t>
      </w:r>
    </w:p>
    <w:p w14:paraId="4EE2F70E" w14:textId="77777777" w:rsidR="001A4E9D" w:rsidRPr="001A4E9D" w:rsidRDefault="001A4E9D" w:rsidP="000D62DF">
      <w:pPr>
        <w:spacing w:after="0"/>
        <w:ind w:left="0" w:firstLine="0"/>
        <w:rPr>
          <w:rFonts w:ascii="Arial" w:eastAsia="Times New Roman" w:hAnsi="Arial" w:cs="Arial"/>
          <w:b/>
          <w:lang w:eastAsia="pt-BR"/>
        </w:rPr>
      </w:pPr>
    </w:p>
    <w:p w14:paraId="742CC500" w14:textId="242E9CA7" w:rsidR="001A4E9D" w:rsidRPr="004C2B0B" w:rsidRDefault="001A4E9D" w:rsidP="000D62DF">
      <w:pPr>
        <w:spacing w:after="0"/>
        <w:ind w:left="0" w:firstLine="0"/>
        <w:rPr>
          <w:rFonts w:ascii="Arial" w:eastAsia="Times New Roman" w:hAnsi="Arial" w:cs="Arial"/>
          <w:lang w:eastAsia="pt-BR"/>
        </w:rPr>
      </w:pPr>
      <w:r w:rsidRPr="004C2B0B">
        <w:rPr>
          <w:rFonts w:ascii="Arial" w:eastAsia="Arial" w:hAnsi="Arial" w:cs="Arial"/>
          <w:b/>
          <w:lang w:eastAsia="pt-BR"/>
        </w:rPr>
        <w:t xml:space="preserve">CONTRATADA: </w:t>
      </w:r>
      <w:r w:rsidR="004C2B0B" w:rsidRPr="004C2B0B">
        <w:rPr>
          <w:rFonts w:ascii="Arial" w:hAnsi="Arial" w:cs="Arial"/>
          <w:b/>
          <w:bCs/>
          <w:snapToGrid w:val="0"/>
          <w:color w:val="000000"/>
          <w:szCs w:val="18"/>
        </w:rPr>
        <w:t>FUNDAÇÃO GETULIO VARGAS - FGV</w:t>
      </w:r>
      <w:r w:rsidR="004C2B0B" w:rsidRPr="004C2B0B">
        <w:rPr>
          <w:rFonts w:ascii="Arial" w:eastAsia="Times New Roman" w:hAnsi="Arial" w:cs="Arial"/>
          <w:b/>
          <w:bCs/>
          <w:lang w:eastAsia="pt-BR"/>
        </w:rPr>
        <w:t>,</w:t>
      </w:r>
      <w:r w:rsidR="004C2B0B" w:rsidRPr="004C2B0B">
        <w:rPr>
          <w:rFonts w:ascii="Arial" w:eastAsia="Times New Roman" w:hAnsi="Arial" w:cs="Arial"/>
          <w:lang w:eastAsia="pt-BR"/>
        </w:rPr>
        <w:t xml:space="preserve"> </w:t>
      </w:r>
      <w:r w:rsidRPr="004C2B0B">
        <w:rPr>
          <w:rFonts w:ascii="Arial" w:eastAsia="Times New Roman" w:hAnsi="Arial" w:cs="Arial"/>
          <w:lang w:eastAsia="pt-BR"/>
        </w:rPr>
        <w:t xml:space="preserve">inscrita no CNPJ/MF sob o nº </w:t>
      </w:r>
      <w:r w:rsidR="00B05F90" w:rsidRPr="004C2B0B">
        <w:rPr>
          <w:rFonts w:ascii="Arial" w:hAnsi="Arial" w:cs="Arial"/>
          <w:snapToGrid w:val="0"/>
          <w:color w:val="000000"/>
          <w:szCs w:val="18"/>
        </w:rPr>
        <w:t>33.641.663/0001-44</w:t>
      </w:r>
      <w:r w:rsidRPr="004C2B0B">
        <w:rPr>
          <w:rFonts w:ascii="Arial" w:eastAsia="Times New Roman" w:hAnsi="Arial" w:cs="Arial"/>
          <w:lang w:eastAsia="pt-BR"/>
        </w:rPr>
        <w:t xml:space="preserve">, Inscrição Estadual </w:t>
      </w:r>
      <w:r w:rsidR="003F5EE2" w:rsidRPr="004C2B0B">
        <w:rPr>
          <w:rFonts w:ascii="Arial" w:hAnsi="Arial" w:cs="Arial"/>
          <w:snapToGrid w:val="0"/>
          <w:color w:val="000000"/>
          <w:szCs w:val="18"/>
        </w:rPr>
        <w:t>81.419.213</w:t>
      </w:r>
      <w:r w:rsidRPr="004C2B0B">
        <w:rPr>
          <w:rFonts w:ascii="Arial" w:eastAsia="Times New Roman" w:hAnsi="Arial" w:cs="Arial"/>
          <w:lang w:eastAsia="pt-BR"/>
        </w:rPr>
        <w:t>, com sede</w:t>
      </w:r>
      <w:r w:rsidR="006A6F8E" w:rsidRPr="004C2B0B">
        <w:rPr>
          <w:rFonts w:ascii="Arial" w:eastAsia="Times New Roman" w:hAnsi="Arial" w:cs="Arial"/>
          <w:lang w:eastAsia="pt-BR"/>
        </w:rPr>
        <w:t xml:space="preserve"> na </w:t>
      </w:r>
      <w:r w:rsidR="006A6F8E" w:rsidRPr="004C2B0B">
        <w:rPr>
          <w:rFonts w:ascii="Arial" w:hAnsi="Arial" w:cs="Arial"/>
          <w:bCs/>
          <w:snapToGrid w:val="0"/>
          <w:color w:val="000000"/>
          <w:szCs w:val="18"/>
        </w:rPr>
        <w:t>Rua Praia de Botafogo</w:t>
      </w:r>
      <w:r w:rsidR="005646B8" w:rsidRPr="004C2B0B">
        <w:rPr>
          <w:rFonts w:ascii="Arial" w:hAnsi="Arial" w:cs="Arial"/>
        </w:rPr>
        <w:t xml:space="preserve">, </w:t>
      </w:r>
      <w:r w:rsidRPr="004C2B0B">
        <w:rPr>
          <w:rFonts w:ascii="Arial" w:eastAsia="Times New Roman" w:hAnsi="Arial" w:cs="Arial"/>
          <w:snapToGrid w:val="0"/>
          <w:color w:val="000000"/>
          <w:lang w:eastAsia="pt-BR"/>
        </w:rPr>
        <w:t xml:space="preserve">CEP </w:t>
      </w:r>
      <w:r w:rsidR="00BD678C" w:rsidRPr="004C2B0B">
        <w:rPr>
          <w:rFonts w:ascii="Arial" w:hAnsi="Arial" w:cs="Arial"/>
          <w:snapToGrid w:val="0"/>
          <w:color w:val="000000"/>
          <w:szCs w:val="18"/>
          <w:lang w:val="en-AU"/>
        </w:rPr>
        <w:t>22.250-900</w:t>
      </w:r>
      <w:r w:rsidRPr="004C2B0B">
        <w:rPr>
          <w:rFonts w:ascii="Arial" w:eastAsia="Times New Roman" w:hAnsi="Arial" w:cs="Arial"/>
          <w:lang w:eastAsia="pt-BR"/>
        </w:rPr>
        <w:t xml:space="preserve">, neste ato representada por seu </w:t>
      </w:r>
      <w:r w:rsidR="008E3BA5" w:rsidRPr="004C2B0B">
        <w:rPr>
          <w:rFonts w:ascii="Arial" w:eastAsia="Times New Roman" w:hAnsi="Arial" w:cs="Arial"/>
          <w:lang w:eastAsia="pt-BR"/>
        </w:rPr>
        <w:t>Presidente</w:t>
      </w:r>
      <w:r w:rsidRPr="004C2B0B">
        <w:rPr>
          <w:rFonts w:ascii="Arial" w:eastAsia="Times New Roman" w:hAnsi="Arial" w:cs="Arial"/>
          <w:lang w:eastAsia="pt-BR"/>
        </w:rPr>
        <w:t>,</w:t>
      </w:r>
      <w:r w:rsidR="008E3BA5" w:rsidRPr="004C2B0B">
        <w:rPr>
          <w:rFonts w:ascii="Arial" w:eastAsia="Times New Roman" w:hAnsi="Arial" w:cs="Arial"/>
          <w:lang w:eastAsia="pt-BR"/>
        </w:rPr>
        <w:t xml:space="preserve"> Carlos Ivan Sim</w:t>
      </w:r>
      <w:r w:rsidR="006C2129" w:rsidRPr="004C2B0B">
        <w:rPr>
          <w:rFonts w:ascii="Arial" w:eastAsia="Times New Roman" w:hAnsi="Arial" w:cs="Arial"/>
          <w:lang w:eastAsia="pt-BR"/>
        </w:rPr>
        <w:t>onsen Leal,</w:t>
      </w:r>
      <w:r w:rsidRPr="004C2B0B">
        <w:rPr>
          <w:rFonts w:ascii="Arial" w:eastAsia="Times New Roman" w:hAnsi="Arial" w:cs="Arial"/>
          <w:lang w:eastAsia="pt-BR"/>
        </w:rPr>
        <w:t xml:space="preserve"> </w:t>
      </w:r>
      <w:r w:rsidR="006C2129" w:rsidRPr="004C2B0B">
        <w:rPr>
          <w:rFonts w:ascii="Arial" w:eastAsia="Times New Roman" w:hAnsi="Arial" w:cs="Arial"/>
          <w:lang w:eastAsia="pt-BR"/>
        </w:rPr>
        <w:t>brasileiro</w:t>
      </w:r>
      <w:r w:rsidRPr="004C2B0B">
        <w:rPr>
          <w:rFonts w:ascii="Arial" w:eastAsia="Times New Roman" w:hAnsi="Arial" w:cs="Arial"/>
          <w:lang w:eastAsia="pt-BR"/>
        </w:rPr>
        <w:t xml:space="preserve">, </w:t>
      </w:r>
      <w:r w:rsidR="006C2129" w:rsidRPr="004C2B0B">
        <w:rPr>
          <w:rFonts w:ascii="Arial" w:eastAsia="Times New Roman" w:hAnsi="Arial" w:cs="Arial"/>
          <w:lang w:eastAsia="pt-BR"/>
        </w:rPr>
        <w:t>casado</w:t>
      </w:r>
      <w:r w:rsidRPr="004C2B0B">
        <w:rPr>
          <w:rFonts w:ascii="Arial" w:eastAsia="Times New Roman" w:hAnsi="Arial" w:cs="Arial"/>
          <w:lang w:eastAsia="pt-BR"/>
        </w:rPr>
        <w:t xml:space="preserve">, </w:t>
      </w:r>
      <w:r w:rsidR="006C2129" w:rsidRPr="004C2B0B">
        <w:rPr>
          <w:rFonts w:ascii="Arial" w:eastAsia="Times New Roman" w:hAnsi="Arial" w:cs="Arial"/>
          <w:lang w:eastAsia="pt-BR"/>
        </w:rPr>
        <w:t>economista,</w:t>
      </w:r>
      <w:r w:rsidRPr="004C2B0B">
        <w:rPr>
          <w:rFonts w:ascii="Arial" w:eastAsia="Times New Roman" w:hAnsi="Arial" w:cs="Arial"/>
          <w:lang w:eastAsia="pt-BR"/>
        </w:rPr>
        <w:t xml:space="preserve"> portador da Carteira de Identidade nº</w:t>
      </w:r>
      <w:r w:rsidR="00A224C2" w:rsidRPr="004C2B0B">
        <w:rPr>
          <w:rFonts w:ascii="Arial" w:eastAsia="Times New Roman" w:hAnsi="Arial" w:cs="Arial"/>
          <w:lang w:eastAsia="pt-BR"/>
        </w:rPr>
        <w:t xml:space="preserve"> </w:t>
      </w:r>
      <w:r w:rsidR="00A224C2" w:rsidRPr="004C2B0B">
        <w:rPr>
          <w:rFonts w:ascii="Arial" w:hAnsi="Arial" w:cs="Arial"/>
          <w:bCs/>
          <w:color w:val="000000"/>
          <w:szCs w:val="18"/>
        </w:rPr>
        <w:t>RJ-47221/D</w:t>
      </w:r>
      <w:r w:rsidRPr="004C2B0B">
        <w:rPr>
          <w:rFonts w:ascii="Arial" w:eastAsia="Times New Roman" w:hAnsi="Arial" w:cs="Arial"/>
          <w:lang w:eastAsia="pt-BR"/>
        </w:rPr>
        <w:t xml:space="preserve">, expedida pela </w:t>
      </w:r>
      <w:r w:rsidR="00D54BEC" w:rsidRPr="004C2B0B">
        <w:rPr>
          <w:rFonts w:ascii="Arial" w:hAnsi="Arial" w:cs="Arial"/>
          <w:bCs/>
          <w:color w:val="000000"/>
          <w:szCs w:val="18"/>
        </w:rPr>
        <w:t>CREA-RJ</w:t>
      </w:r>
      <w:r w:rsidRPr="004C2B0B">
        <w:rPr>
          <w:rFonts w:ascii="Arial" w:eastAsia="Times New Roman" w:hAnsi="Arial" w:cs="Arial"/>
          <w:lang w:eastAsia="pt-BR"/>
        </w:rPr>
        <w:t xml:space="preserve">, inscrito no CPF/MF sob o nº </w:t>
      </w:r>
      <w:r w:rsidR="004C2B0B" w:rsidRPr="004C2B0B">
        <w:rPr>
          <w:rFonts w:ascii="Arial" w:hAnsi="Arial" w:cs="Arial"/>
          <w:bCs/>
          <w:color w:val="000000"/>
          <w:szCs w:val="18"/>
        </w:rPr>
        <w:t>441.982.057-87</w:t>
      </w:r>
      <w:r w:rsidRPr="004C2B0B">
        <w:rPr>
          <w:rFonts w:ascii="Arial" w:eastAsia="Times New Roman" w:hAnsi="Arial" w:cs="Arial"/>
          <w:lang w:eastAsia="pt-BR"/>
        </w:rPr>
        <w:t xml:space="preserve">, doravante denominada simplesmente </w:t>
      </w:r>
      <w:r w:rsidRPr="004C2B0B">
        <w:rPr>
          <w:rFonts w:ascii="Arial" w:eastAsia="Arial" w:hAnsi="Arial" w:cs="Arial"/>
          <w:b/>
          <w:lang w:eastAsia="pt-BR"/>
        </w:rPr>
        <w:t>CONTRATADA</w:t>
      </w:r>
      <w:r w:rsidRPr="004C2B0B">
        <w:rPr>
          <w:rFonts w:ascii="Arial" w:eastAsia="Times New Roman" w:hAnsi="Arial" w:cs="Arial"/>
          <w:lang w:eastAsia="pt-BR"/>
        </w:rPr>
        <w:t>, em conjunto denominadas como Partes.</w:t>
      </w:r>
    </w:p>
    <w:p w14:paraId="748E86EF" w14:textId="77777777" w:rsidR="001A4E9D" w:rsidRPr="001A4E9D" w:rsidRDefault="001A4E9D" w:rsidP="000D62DF">
      <w:pPr>
        <w:spacing w:after="0"/>
        <w:ind w:left="0" w:firstLine="0"/>
        <w:rPr>
          <w:rFonts w:ascii="Arial" w:eastAsia="Times New Roman" w:hAnsi="Arial" w:cs="Arial"/>
          <w:lang w:eastAsia="pt-BR"/>
        </w:rPr>
      </w:pPr>
    </w:p>
    <w:p w14:paraId="1ADB7B6F" w14:textId="77777777" w:rsidR="001A4E9D" w:rsidRPr="001A4E9D" w:rsidRDefault="001A4E9D" w:rsidP="000D62DF">
      <w:pPr>
        <w:spacing w:after="0"/>
        <w:ind w:left="0" w:firstLine="0"/>
        <w:rPr>
          <w:rFonts w:ascii="Arial" w:eastAsia="Times New Roman" w:hAnsi="Arial" w:cs="Arial"/>
          <w:lang w:eastAsia="pt-BR"/>
        </w:rPr>
      </w:pPr>
    </w:p>
    <w:p w14:paraId="711B077F" w14:textId="77777777" w:rsidR="001A4E9D" w:rsidRPr="001A4E9D" w:rsidRDefault="001A4E9D" w:rsidP="000D62DF">
      <w:pPr>
        <w:spacing w:after="0"/>
        <w:ind w:left="0" w:firstLine="0"/>
        <w:rPr>
          <w:rFonts w:ascii="Arial" w:eastAsia="Times New Roman" w:hAnsi="Arial" w:cs="Arial"/>
          <w:b/>
          <w:bCs/>
          <w:iCs/>
          <w:lang w:eastAsia="pt-BR"/>
        </w:rPr>
      </w:pPr>
      <w:r w:rsidRPr="001A4E9D">
        <w:rPr>
          <w:rFonts w:ascii="Arial" w:eastAsia="Times New Roman" w:hAnsi="Arial" w:cs="Arial"/>
          <w:b/>
          <w:bCs/>
          <w:iCs/>
          <w:lang w:eastAsia="pt-BR"/>
        </w:rPr>
        <w:t>CLÁUSULA PRIMEIRA – DO OBJETO</w:t>
      </w:r>
    </w:p>
    <w:p w14:paraId="34FB797D" w14:textId="77777777" w:rsidR="001A4E9D" w:rsidRPr="001A4E9D" w:rsidRDefault="001A4E9D" w:rsidP="000D62DF">
      <w:pPr>
        <w:spacing w:after="0"/>
        <w:ind w:left="0" w:firstLine="0"/>
        <w:rPr>
          <w:rFonts w:ascii="Arial" w:eastAsia="Times New Roman" w:hAnsi="Arial" w:cs="Arial"/>
          <w:lang w:eastAsia="pt-BR"/>
        </w:rPr>
      </w:pPr>
    </w:p>
    <w:p w14:paraId="2E708F0C" w14:textId="3B0EB5DF" w:rsidR="001A4E9D" w:rsidRPr="001A4E9D" w:rsidRDefault="001A4E9D" w:rsidP="000D62DF">
      <w:pPr>
        <w:numPr>
          <w:ilvl w:val="1"/>
          <w:numId w:val="10"/>
        </w:numPr>
        <w:tabs>
          <w:tab w:val="left" w:pos="426"/>
        </w:tabs>
        <w:spacing w:after="0"/>
        <w:ind w:left="0" w:firstLine="0"/>
        <w:rPr>
          <w:rFonts w:ascii="Arial" w:eastAsia="Times New Roman" w:hAnsi="Arial" w:cs="Arial"/>
          <w:b/>
          <w:lang w:eastAsia="pt-BR"/>
        </w:rPr>
      </w:pPr>
      <w:r w:rsidRPr="001A4E9D">
        <w:rPr>
          <w:rFonts w:ascii="Arial" w:eastAsia="Times New Roman" w:hAnsi="Arial" w:cs="Arial"/>
          <w:lang w:eastAsia="pt-BR"/>
        </w:rPr>
        <w:t xml:space="preserve">– Constitui objeto do presente Contrato a prestação de serviço especializado, </w:t>
      </w:r>
      <w:r w:rsidR="00421775">
        <w:rPr>
          <w:rFonts w:ascii="Arial" w:eastAsia="Times New Roman" w:hAnsi="Arial" w:cs="Arial"/>
          <w:color w:val="FF0000"/>
          <w:lang w:eastAsia="pt-BR"/>
        </w:rPr>
        <w:t xml:space="preserve">de constituição </w:t>
      </w:r>
      <w:r w:rsidR="00624AAA">
        <w:rPr>
          <w:rFonts w:ascii="Arial" w:eastAsia="Times New Roman" w:hAnsi="Arial" w:cs="Arial"/>
          <w:color w:val="FF0000"/>
          <w:lang w:eastAsia="pt-BR"/>
        </w:rPr>
        <w:t>de um banco e depoimentos registrados em áudio e vídeo, perfazendo em torno de 45 (quarenta e cinco)</w:t>
      </w:r>
      <w:r w:rsidR="00B0443D">
        <w:rPr>
          <w:rFonts w:ascii="Arial" w:eastAsia="Times New Roman" w:hAnsi="Arial" w:cs="Arial"/>
          <w:color w:val="FF0000"/>
          <w:lang w:eastAsia="pt-BR"/>
        </w:rPr>
        <w:t xml:space="preserve"> horas de entrevista de caráter histórico e documental, </w:t>
      </w:r>
      <w:r w:rsidR="00F250A4">
        <w:rPr>
          <w:rFonts w:ascii="Arial" w:eastAsia="Times New Roman" w:hAnsi="Arial" w:cs="Arial"/>
          <w:color w:val="FF0000"/>
          <w:lang w:eastAsia="pt-BR"/>
        </w:rPr>
        <w:t>e a publicação de um e-book e livro impresso referente a trajetória do Portal de Periódicos da Capes</w:t>
      </w:r>
      <w:r w:rsidRPr="001A4E9D">
        <w:rPr>
          <w:rFonts w:ascii="Arial" w:eastAsia="Times New Roman" w:hAnsi="Arial" w:cs="Arial"/>
          <w:lang w:eastAsia="pt-BR"/>
        </w:rPr>
        <w:t xml:space="preserve">, pela </w:t>
      </w:r>
      <w:r w:rsidRPr="001A4E9D">
        <w:rPr>
          <w:rFonts w:ascii="Arial" w:eastAsia="Times New Roman" w:hAnsi="Arial" w:cs="Arial"/>
          <w:b/>
          <w:lang w:eastAsia="pt-BR"/>
        </w:rPr>
        <w:t xml:space="preserve">CONTRATADA, </w:t>
      </w:r>
      <w:r w:rsidRPr="001A4E9D">
        <w:rPr>
          <w:rFonts w:ascii="Arial" w:eastAsia="Times New Roman" w:hAnsi="Arial" w:cs="Arial"/>
          <w:lang w:eastAsia="pt-BR"/>
        </w:rPr>
        <w:t xml:space="preserve">de forma não exclusiva à </w:t>
      </w:r>
      <w:r w:rsidRPr="001A4E9D">
        <w:rPr>
          <w:rFonts w:ascii="Arial" w:eastAsia="Times New Roman" w:hAnsi="Arial" w:cs="Arial"/>
          <w:b/>
          <w:lang w:eastAsia="pt-BR"/>
        </w:rPr>
        <w:t>RNP.</w:t>
      </w:r>
    </w:p>
    <w:p w14:paraId="2F2C82A5" w14:textId="77777777" w:rsidR="001A4E9D" w:rsidRPr="001A4E9D" w:rsidRDefault="001A4E9D" w:rsidP="000D62DF">
      <w:pPr>
        <w:spacing w:after="0"/>
        <w:ind w:left="0" w:firstLine="0"/>
        <w:rPr>
          <w:rFonts w:ascii="Arial" w:eastAsia="Times New Roman" w:hAnsi="Arial" w:cs="Arial"/>
          <w:b/>
          <w:lang w:eastAsia="pt-BR"/>
        </w:rPr>
      </w:pPr>
    </w:p>
    <w:p w14:paraId="599CD220" w14:textId="77777777"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bCs/>
          <w:iCs/>
          <w:lang w:eastAsia="pt-BR"/>
        </w:rPr>
        <w:t xml:space="preserve">CLÁUSULA SEGUNDA – DOS DOCUMENTOS </w:t>
      </w:r>
      <w:r w:rsidRPr="001A4E9D">
        <w:rPr>
          <w:rFonts w:ascii="Arial" w:eastAsia="Times New Roman" w:hAnsi="Arial" w:cs="Arial"/>
          <w:b/>
          <w:lang w:eastAsia="pt-BR"/>
        </w:rPr>
        <w:t>APLICÁVEIS.</w:t>
      </w:r>
    </w:p>
    <w:p w14:paraId="7035FBD3" w14:textId="77777777" w:rsidR="001A4E9D" w:rsidRPr="001A4E9D" w:rsidRDefault="001A4E9D" w:rsidP="000D62DF">
      <w:pPr>
        <w:spacing w:after="0"/>
        <w:ind w:left="0" w:firstLine="0"/>
        <w:rPr>
          <w:rFonts w:ascii="Arial" w:eastAsia="Times New Roman" w:hAnsi="Arial" w:cs="Arial"/>
          <w:b/>
          <w:lang w:eastAsia="pt-BR"/>
        </w:rPr>
      </w:pPr>
    </w:p>
    <w:p w14:paraId="620AC490"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2.1 – Constituem partes integrantes deste Contrato, como se nele estivessem transcritos </w:t>
      </w:r>
      <w:r w:rsidRPr="001A4E9D">
        <w:rPr>
          <w:rFonts w:ascii="Arial" w:eastAsia="Times New Roman" w:hAnsi="Arial" w:cs="Arial"/>
          <w:color w:val="000000"/>
          <w:lang w:eastAsia="pt-BR"/>
        </w:rPr>
        <w:t>e cujo teor as Partes declaram ter pleno conhecimento,</w:t>
      </w:r>
      <w:r w:rsidRPr="001A4E9D">
        <w:rPr>
          <w:rFonts w:ascii="Arial" w:eastAsia="Times New Roman" w:hAnsi="Arial" w:cs="Arial"/>
          <w:lang w:eastAsia="pt-BR"/>
        </w:rPr>
        <w:t xml:space="preserve"> aceitam e concordam, os seguintes documentos:</w:t>
      </w:r>
    </w:p>
    <w:p w14:paraId="5223AC57" w14:textId="77777777" w:rsidR="001A4E9D" w:rsidRPr="001A4E9D" w:rsidRDefault="001A4E9D" w:rsidP="000D62DF">
      <w:pPr>
        <w:spacing w:after="0"/>
        <w:ind w:left="0" w:firstLine="0"/>
        <w:rPr>
          <w:rFonts w:ascii="Arial" w:eastAsia="Times New Roman" w:hAnsi="Arial" w:cs="Arial"/>
          <w:lang w:eastAsia="pt-BR"/>
        </w:rPr>
      </w:pPr>
    </w:p>
    <w:p w14:paraId="3D977241" w14:textId="77777777" w:rsidR="001A4E9D" w:rsidRPr="001A4E9D" w:rsidRDefault="001A4E9D" w:rsidP="000D62DF">
      <w:pPr>
        <w:spacing w:after="0"/>
        <w:ind w:left="720" w:firstLine="0"/>
        <w:contextualSpacing/>
        <w:rPr>
          <w:rFonts w:ascii="Arial" w:eastAsia="Times New Roman" w:hAnsi="Arial" w:cs="Arial"/>
          <w:lang w:eastAsia="pt-BR"/>
        </w:rPr>
      </w:pPr>
      <w:r w:rsidRPr="001A4E9D">
        <w:rPr>
          <w:rFonts w:ascii="Arial" w:eastAsia="Times New Roman" w:hAnsi="Arial" w:cs="Arial"/>
          <w:lang w:eastAsia="pt-BR"/>
        </w:rPr>
        <w:t>a) ADC/XXXX/XXXX - (Termo de Referência);</w:t>
      </w:r>
    </w:p>
    <w:p w14:paraId="7606E99F" w14:textId="77777777" w:rsidR="001A4E9D" w:rsidRPr="001A4E9D" w:rsidRDefault="001A4E9D" w:rsidP="000D62DF">
      <w:pPr>
        <w:spacing w:after="0"/>
        <w:ind w:left="720" w:firstLine="0"/>
        <w:contextualSpacing/>
        <w:rPr>
          <w:rFonts w:ascii="Arial" w:eastAsia="Times New Roman" w:hAnsi="Arial" w:cs="Arial"/>
          <w:lang w:eastAsia="pt-BR"/>
        </w:rPr>
      </w:pPr>
    </w:p>
    <w:p w14:paraId="023D79F1" w14:textId="77777777" w:rsidR="001A4E9D" w:rsidRPr="001A4E9D" w:rsidRDefault="001A4E9D" w:rsidP="000D62DF">
      <w:pPr>
        <w:spacing w:after="0"/>
        <w:ind w:left="720" w:firstLine="0"/>
        <w:contextualSpacing/>
        <w:rPr>
          <w:rFonts w:ascii="Arial" w:eastAsia="Times New Roman" w:hAnsi="Arial" w:cs="Arial"/>
          <w:lang w:eastAsia="pt-BR"/>
        </w:rPr>
      </w:pPr>
      <w:r w:rsidRPr="001A4E9D">
        <w:rPr>
          <w:rFonts w:ascii="Arial" w:eastAsia="Times New Roman" w:hAnsi="Arial" w:cs="Arial"/>
          <w:lang w:eastAsia="pt-BR"/>
        </w:rPr>
        <w:t>b) Proposta Orçamento – de XX/XX/202X</w:t>
      </w:r>
    </w:p>
    <w:p w14:paraId="0B7BCBB9" w14:textId="77777777" w:rsidR="001A4E9D" w:rsidRPr="001A4E9D" w:rsidRDefault="001A4E9D" w:rsidP="000D62DF">
      <w:pPr>
        <w:spacing w:after="0"/>
        <w:ind w:left="720" w:firstLine="0"/>
        <w:contextualSpacing/>
        <w:rPr>
          <w:rFonts w:ascii="Arial" w:eastAsia="Times New Roman" w:hAnsi="Arial" w:cs="Arial"/>
          <w:lang w:eastAsia="pt-BR"/>
        </w:rPr>
      </w:pPr>
    </w:p>
    <w:p w14:paraId="27434264" w14:textId="77777777" w:rsidR="001A4E9D" w:rsidRPr="001A4E9D" w:rsidRDefault="001A4E9D" w:rsidP="000D62DF">
      <w:pPr>
        <w:spacing w:after="0"/>
        <w:ind w:left="720" w:firstLine="0"/>
        <w:contextualSpacing/>
        <w:rPr>
          <w:rFonts w:ascii="Arial" w:eastAsia="Times New Roman" w:hAnsi="Arial" w:cs="Arial"/>
          <w:lang w:eastAsia="pt-BR"/>
        </w:rPr>
      </w:pPr>
      <w:r w:rsidRPr="001A4E9D">
        <w:rPr>
          <w:rFonts w:ascii="Arial" w:eastAsia="Times New Roman" w:hAnsi="Arial" w:cs="Arial"/>
          <w:lang w:eastAsia="pt-BR"/>
        </w:rPr>
        <w:t>c) Pedido de Compra – ADC/XXXX/202X.</w:t>
      </w:r>
    </w:p>
    <w:p w14:paraId="5A56BA0D" w14:textId="77777777" w:rsidR="001A4E9D" w:rsidRPr="001A4E9D" w:rsidRDefault="001A4E9D" w:rsidP="000D62DF">
      <w:pPr>
        <w:tabs>
          <w:tab w:val="left" w:pos="1418"/>
        </w:tabs>
        <w:spacing w:after="0"/>
        <w:ind w:left="0" w:firstLine="0"/>
        <w:rPr>
          <w:rFonts w:ascii="Arial" w:eastAsia="Times New Roman" w:hAnsi="Arial" w:cs="Arial"/>
          <w:lang w:eastAsia="pt-BR"/>
        </w:rPr>
      </w:pPr>
    </w:p>
    <w:p w14:paraId="4C2C7D78" w14:textId="77777777" w:rsidR="001A4E9D" w:rsidRPr="001A4E9D" w:rsidRDefault="001A4E9D" w:rsidP="000D62DF">
      <w:pPr>
        <w:tabs>
          <w:tab w:val="left" w:pos="1418"/>
        </w:tabs>
        <w:spacing w:after="0"/>
        <w:ind w:left="0" w:firstLine="0"/>
        <w:rPr>
          <w:rFonts w:ascii="Arial" w:hAnsi="Arial" w:cs="Arial"/>
        </w:rPr>
      </w:pPr>
      <w:r w:rsidRPr="001A4E9D">
        <w:rPr>
          <w:rFonts w:ascii="Arial" w:eastAsia="Times New Roman" w:hAnsi="Arial" w:cs="Arial"/>
          <w:lang w:eastAsia="pt-BR"/>
        </w:rPr>
        <w:t xml:space="preserve">2.2 – </w:t>
      </w:r>
      <w:r w:rsidRPr="001A4E9D">
        <w:rPr>
          <w:rFonts w:ascii="Arial" w:hAnsi="Arial" w:cs="Arial"/>
        </w:rPr>
        <w:t xml:space="preserve">Outros Anexos, em razão de alteração, substituição ou inclusão, poderão ser acrescentados a este Contrato, mediante anuência das </w:t>
      </w:r>
      <w:r w:rsidRPr="001A4E9D">
        <w:rPr>
          <w:rFonts w:ascii="Arial" w:hAnsi="Arial" w:cs="Arial"/>
          <w:b/>
        </w:rPr>
        <w:t>PARTES</w:t>
      </w:r>
      <w:r w:rsidRPr="001A4E9D">
        <w:rPr>
          <w:rFonts w:ascii="Arial" w:hAnsi="Arial" w:cs="Arial"/>
        </w:rPr>
        <w:t xml:space="preserve"> e através de Termo Aditivo.</w:t>
      </w:r>
    </w:p>
    <w:p w14:paraId="61D64699" w14:textId="77777777" w:rsidR="001A4E9D" w:rsidRPr="001A4E9D" w:rsidRDefault="001A4E9D" w:rsidP="000D62DF">
      <w:pPr>
        <w:tabs>
          <w:tab w:val="left" w:pos="1418"/>
        </w:tabs>
        <w:spacing w:after="0"/>
        <w:ind w:left="0" w:firstLine="0"/>
        <w:rPr>
          <w:rFonts w:ascii="Arial" w:hAnsi="Arial" w:cs="Arial"/>
        </w:rPr>
      </w:pPr>
    </w:p>
    <w:p w14:paraId="745F4BE6" w14:textId="77777777"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lang w:eastAsia="pt-BR"/>
        </w:rPr>
        <w:lastRenderedPageBreak/>
        <w:t>CLAÚSULA TERCEIRA – DA ESPECIFICAÇÃO DOS SERVIÇOS.</w:t>
      </w:r>
    </w:p>
    <w:p w14:paraId="06EF9B1D" w14:textId="77777777" w:rsidR="001A4E9D" w:rsidRPr="001A4E9D" w:rsidRDefault="001A4E9D" w:rsidP="000D62DF">
      <w:pPr>
        <w:spacing w:after="0"/>
        <w:ind w:left="0" w:firstLine="0"/>
        <w:rPr>
          <w:rFonts w:ascii="Arial" w:eastAsia="Times New Roman" w:hAnsi="Arial" w:cs="Arial"/>
          <w:lang w:eastAsia="pt-BR"/>
        </w:rPr>
      </w:pPr>
    </w:p>
    <w:p w14:paraId="311E5205" w14:textId="65A18D67" w:rsidR="001A4E9D" w:rsidRPr="00E93BD3" w:rsidRDefault="001A4E9D" w:rsidP="000D62DF">
      <w:pPr>
        <w:spacing w:after="0"/>
        <w:ind w:left="0" w:firstLine="0"/>
        <w:rPr>
          <w:rFonts w:ascii="Arial" w:eastAsia="Times New Roman" w:hAnsi="Arial" w:cs="Arial"/>
          <w:lang w:eastAsia="pt-BR"/>
        </w:rPr>
      </w:pPr>
      <w:r w:rsidRPr="00E93BD3">
        <w:rPr>
          <w:rFonts w:ascii="Arial" w:eastAsia="Times New Roman" w:hAnsi="Arial" w:cs="Arial"/>
          <w:lang w:eastAsia="pt-BR"/>
        </w:rPr>
        <w:t>3.1 – A execução do objeto do presente contrato compreende a possível demanda das seguintes atividades específica</w:t>
      </w:r>
      <w:r w:rsidR="00E93BD3" w:rsidRPr="00E93BD3">
        <w:rPr>
          <w:rFonts w:ascii="Arial" w:eastAsia="Times New Roman" w:hAnsi="Arial" w:cs="Arial"/>
          <w:lang w:eastAsia="pt-BR"/>
        </w:rPr>
        <w:t xml:space="preserve">s: </w:t>
      </w:r>
      <w:r w:rsidR="00E93BD3" w:rsidRPr="00E93BD3">
        <w:rPr>
          <w:rFonts w:ascii="Arial" w:eastAsia="Times New Roman" w:hAnsi="Arial" w:cs="Arial"/>
          <w:b/>
          <w:bCs/>
          <w:color w:val="FF0000"/>
          <w:lang w:eastAsia="pt-BR"/>
        </w:rPr>
        <w:t>(SOMENTE PARA CONTRATOS SOB DEMANDA).</w:t>
      </w:r>
    </w:p>
    <w:p w14:paraId="733D6347" w14:textId="77777777" w:rsidR="001A4E9D" w:rsidRPr="001A4E9D" w:rsidRDefault="001A4E9D" w:rsidP="000D62DF">
      <w:pPr>
        <w:spacing w:after="0"/>
        <w:ind w:left="0" w:firstLine="0"/>
        <w:rPr>
          <w:rFonts w:ascii="Arial" w:eastAsia="Times New Roman" w:hAnsi="Arial" w:cs="Arial"/>
          <w:lang w:eastAsia="pt-BR"/>
        </w:rPr>
      </w:pPr>
    </w:p>
    <w:p w14:paraId="1516965A" w14:textId="77777777" w:rsidR="001A4E9D" w:rsidRPr="001A4E9D" w:rsidRDefault="001A4E9D" w:rsidP="000D62DF">
      <w:pPr>
        <w:spacing w:after="0"/>
        <w:ind w:left="993" w:firstLine="0"/>
        <w:rPr>
          <w:rFonts w:ascii="Arial" w:eastAsia="Times New Roman" w:hAnsi="Arial" w:cs="Arial"/>
          <w:lang w:eastAsia="pt-BR"/>
        </w:rPr>
      </w:pPr>
      <w:r w:rsidRPr="001A4E9D">
        <w:rPr>
          <w:rFonts w:ascii="Arial" w:eastAsia="Times New Roman" w:hAnsi="Arial" w:cs="Arial"/>
          <w:lang w:eastAsia="pt-BR"/>
        </w:rPr>
        <w:t xml:space="preserve">a) </w:t>
      </w:r>
      <w:r w:rsidRPr="001A4E9D">
        <w:rPr>
          <w:rFonts w:ascii="Arial" w:eastAsia="Times New Roman" w:hAnsi="Arial" w:cs="Arial"/>
          <w:highlight w:val="yellow"/>
          <w:lang w:eastAsia="pt-BR"/>
        </w:rPr>
        <w:t>descrever a especificação dos serviços e atividades a serem executas.</w:t>
      </w:r>
    </w:p>
    <w:p w14:paraId="1E92C267" w14:textId="7900BD8B" w:rsidR="001A4E9D" w:rsidRDefault="001A4E9D" w:rsidP="000D62DF">
      <w:pPr>
        <w:spacing w:after="0"/>
        <w:ind w:left="426" w:firstLine="0"/>
        <w:rPr>
          <w:rFonts w:ascii="Arial" w:eastAsia="Times New Roman" w:hAnsi="Arial" w:cs="Arial"/>
          <w:lang w:eastAsia="pt-BR"/>
        </w:rPr>
      </w:pPr>
    </w:p>
    <w:p w14:paraId="49680609" w14:textId="72C547D7" w:rsidR="00E93BD3" w:rsidRDefault="00E93BD3" w:rsidP="00E93BD3">
      <w:pPr>
        <w:spacing w:after="0"/>
        <w:ind w:left="0" w:firstLine="0"/>
        <w:rPr>
          <w:rFonts w:ascii="Arial" w:eastAsia="Times New Roman" w:hAnsi="Arial" w:cs="Arial"/>
          <w:b/>
          <w:bCs/>
          <w:color w:val="FF0000"/>
          <w:lang w:eastAsia="pt-BR"/>
        </w:rPr>
      </w:pPr>
      <w:r w:rsidRPr="00E93BD3">
        <w:rPr>
          <w:rFonts w:ascii="Arial" w:eastAsia="Times New Roman" w:hAnsi="Arial" w:cs="Arial"/>
          <w:lang w:eastAsia="pt-BR"/>
        </w:rPr>
        <w:t xml:space="preserve">3.1 – A execução do objeto do presente contrato compreende </w:t>
      </w:r>
      <w:r>
        <w:rPr>
          <w:rFonts w:ascii="Arial" w:eastAsia="Times New Roman" w:hAnsi="Arial" w:cs="Arial"/>
          <w:lang w:eastAsia="pt-BR"/>
        </w:rPr>
        <w:t xml:space="preserve">a efetiva </w:t>
      </w:r>
      <w:r w:rsidRPr="00E93BD3">
        <w:rPr>
          <w:rFonts w:ascii="Arial" w:eastAsia="Times New Roman" w:hAnsi="Arial" w:cs="Arial"/>
          <w:lang w:eastAsia="pt-BR"/>
        </w:rPr>
        <w:t>demanda</w:t>
      </w:r>
      <w:r w:rsidR="00317D51">
        <w:rPr>
          <w:rFonts w:ascii="Arial" w:eastAsia="Times New Roman" w:hAnsi="Arial" w:cs="Arial"/>
          <w:lang w:eastAsia="pt-BR"/>
        </w:rPr>
        <w:t xml:space="preserve"> das </w:t>
      </w:r>
      <w:r w:rsidRPr="00E93BD3">
        <w:rPr>
          <w:rFonts w:ascii="Arial" w:eastAsia="Times New Roman" w:hAnsi="Arial" w:cs="Arial"/>
          <w:lang w:eastAsia="pt-BR"/>
        </w:rPr>
        <w:t xml:space="preserve">atividades específicas: </w:t>
      </w:r>
      <w:r w:rsidRPr="00E93BD3">
        <w:rPr>
          <w:rFonts w:ascii="Arial" w:eastAsia="Times New Roman" w:hAnsi="Arial" w:cs="Arial"/>
          <w:b/>
          <w:bCs/>
          <w:color w:val="FF0000"/>
          <w:lang w:eastAsia="pt-BR"/>
        </w:rPr>
        <w:t xml:space="preserve">(SOMENTE PARA CONTRATOS </w:t>
      </w:r>
      <w:r>
        <w:rPr>
          <w:rFonts w:ascii="Arial" w:eastAsia="Times New Roman" w:hAnsi="Arial" w:cs="Arial"/>
          <w:b/>
          <w:bCs/>
          <w:color w:val="FF0000"/>
          <w:lang w:eastAsia="pt-BR"/>
        </w:rPr>
        <w:t>ESCOPO FECHADO</w:t>
      </w:r>
      <w:r w:rsidRPr="00E93BD3">
        <w:rPr>
          <w:rFonts w:ascii="Arial" w:eastAsia="Times New Roman" w:hAnsi="Arial" w:cs="Arial"/>
          <w:b/>
          <w:bCs/>
          <w:color w:val="FF0000"/>
          <w:lang w:eastAsia="pt-BR"/>
        </w:rPr>
        <w:t>).</w:t>
      </w:r>
    </w:p>
    <w:p w14:paraId="23077D2A" w14:textId="77777777" w:rsidR="00E93BD3" w:rsidRPr="00E93BD3" w:rsidRDefault="00E93BD3" w:rsidP="00E93BD3">
      <w:pPr>
        <w:spacing w:after="0"/>
        <w:ind w:left="0" w:firstLine="0"/>
        <w:rPr>
          <w:rFonts w:ascii="Arial" w:eastAsia="Times New Roman" w:hAnsi="Arial" w:cs="Arial"/>
          <w:lang w:eastAsia="pt-BR"/>
        </w:rPr>
      </w:pPr>
    </w:p>
    <w:p w14:paraId="7F38BCBC" w14:textId="77777777"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lang w:eastAsia="pt-BR"/>
        </w:rPr>
        <w:t xml:space="preserve">3.2 – Os serviços serão considerados como tendo sido executados somente quando forem alcançados os resultados previstos, ficando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obrigada a refazê-los, sem acréscimo de valor, quando for o caso, para a aprovação dos serviços pela </w:t>
      </w:r>
      <w:r w:rsidRPr="001A4E9D">
        <w:rPr>
          <w:rFonts w:ascii="Arial" w:eastAsia="Times New Roman" w:hAnsi="Arial" w:cs="Arial"/>
          <w:b/>
          <w:lang w:eastAsia="pt-BR"/>
        </w:rPr>
        <w:t>RNP.</w:t>
      </w:r>
    </w:p>
    <w:p w14:paraId="3EAD77E6" w14:textId="77777777" w:rsidR="001A4E9D" w:rsidRPr="001A4E9D" w:rsidRDefault="001A4E9D" w:rsidP="000D62DF">
      <w:pPr>
        <w:spacing w:after="0"/>
        <w:ind w:left="0" w:firstLine="0"/>
        <w:rPr>
          <w:rFonts w:ascii="Arial" w:eastAsia="Times New Roman" w:hAnsi="Arial" w:cs="Arial"/>
          <w:b/>
          <w:lang w:eastAsia="pt-BR"/>
        </w:rPr>
      </w:pPr>
    </w:p>
    <w:p w14:paraId="1FDD9949"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3.3 – Os resultados parciais serão considerados concluídos após o atendimento das seguintes condições:</w:t>
      </w:r>
    </w:p>
    <w:p w14:paraId="134E3A1F" w14:textId="77777777" w:rsidR="001A4E9D" w:rsidRPr="001A4E9D" w:rsidRDefault="001A4E9D" w:rsidP="000D62DF">
      <w:pPr>
        <w:spacing w:after="0"/>
        <w:ind w:left="0" w:firstLine="0"/>
        <w:rPr>
          <w:rFonts w:ascii="Arial" w:eastAsia="Times New Roman" w:hAnsi="Arial" w:cs="Arial"/>
          <w:lang w:eastAsia="pt-BR"/>
        </w:rPr>
      </w:pPr>
    </w:p>
    <w:p w14:paraId="3B187E5F" w14:textId="77777777" w:rsidR="001A4E9D" w:rsidRPr="001A4E9D" w:rsidRDefault="001A4E9D" w:rsidP="000D62DF">
      <w:pPr>
        <w:numPr>
          <w:ilvl w:val="0"/>
          <w:numId w:val="11"/>
        </w:numPr>
        <w:spacing w:after="0"/>
        <w:ind w:left="709" w:hanging="425"/>
        <w:rPr>
          <w:rFonts w:ascii="Arial" w:eastAsia="Times New Roman" w:hAnsi="Arial" w:cs="Arial"/>
          <w:bCs/>
          <w:lang w:eastAsia="pt-BR"/>
        </w:rPr>
      </w:pPr>
      <w:r w:rsidRPr="001A4E9D">
        <w:rPr>
          <w:rFonts w:ascii="Arial" w:eastAsia="Times New Roman" w:hAnsi="Arial" w:cs="Arial"/>
          <w:bCs/>
          <w:lang w:eastAsia="pt-BR"/>
        </w:rPr>
        <w:t xml:space="preserve">Mediante informação da </w:t>
      </w:r>
      <w:r w:rsidRPr="001A4E9D">
        <w:rPr>
          <w:rFonts w:ascii="Arial" w:eastAsia="Times New Roman" w:hAnsi="Arial" w:cs="Arial"/>
          <w:b/>
          <w:bCs/>
          <w:lang w:eastAsia="pt-BR"/>
        </w:rPr>
        <w:t>CONTRATADA</w:t>
      </w:r>
      <w:r w:rsidRPr="001A4E9D">
        <w:rPr>
          <w:rFonts w:ascii="Arial" w:eastAsia="Times New Roman" w:hAnsi="Arial" w:cs="Arial"/>
          <w:bCs/>
          <w:lang w:eastAsia="pt-BR"/>
        </w:rPr>
        <w:t xml:space="preserve"> de que os serviços relativos à respectiva etapa foram concluídos, devendo tal informação estar acompanhada de toda a documentação pertinente; e</w:t>
      </w:r>
    </w:p>
    <w:p w14:paraId="35B4C473" w14:textId="77777777" w:rsidR="001A4E9D" w:rsidRPr="001A4E9D" w:rsidRDefault="001A4E9D" w:rsidP="000D62DF">
      <w:pPr>
        <w:spacing w:after="0"/>
        <w:ind w:left="709" w:firstLine="0"/>
        <w:rPr>
          <w:rFonts w:ascii="Arial" w:eastAsia="Times New Roman" w:hAnsi="Arial" w:cs="Arial"/>
          <w:bCs/>
          <w:lang w:eastAsia="pt-BR"/>
        </w:rPr>
      </w:pPr>
    </w:p>
    <w:p w14:paraId="72E1439F" w14:textId="77777777" w:rsidR="001A4E9D" w:rsidRPr="001A4E9D" w:rsidRDefault="001A4E9D" w:rsidP="000D62DF">
      <w:pPr>
        <w:numPr>
          <w:ilvl w:val="0"/>
          <w:numId w:val="11"/>
        </w:numPr>
        <w:spacing w:after="0"/>
        <w:ind w:left="709" w:hanging="425"/>
        <w:rPr>
          <w:rFonts w:ascii="Arial" w:eastAsia="Times New Roman" w:hAnsi="Arial" w:cs="Arial"/>
          <w:bCs/>
          <w:lang w:eastAsia="pt-BR"/>
        </w:rPr>
      </w:pPr>
      <w:r w:rsidRPr="001A4E9D">
        <w:rPr>
          <w:rFonts w:ascii="Arial" w:eastAsia="Times New Roman" w:hAnsi="Arial" w:cs="Arial"/>
          <w:bCs/>
          <w:lang w:eastAsia="pt-BR"/>
        </w:rPr>
        <w:t xml:space="preserve">Mediante a emissão de documento de aceite, pela </w:t>
      </w:r>
      <w:r w:rsidRPr="001A4E9D">
        <w:rPr>
          <w:rFonts w:ascii="Arial" w:eastAsia="Times New Roman" w:hAnsi="Arial" w:cs="Arial"/>
          <w:b/>
          <w:bCs/>
          <w:lang w:eastAsia="pt-BR"/>
        </w:rPr>
        <w:t>RNP,</w:t>
      </w:r>
      <w:r w:rsidRPr="001A4E9D">
        <w:rPr>
          <w:rFonts w:ascii="Arial" w:eastAsia="Times New Roman" w:hAnsi="Arial" w:cs="Arial"/>
          <w:bCs/>
          <w:lang w:eastAsia="pt-BR"/>
        </w:rPr>
        <w:t xml:space="preserve"> dos serviços previstos para a etapa correspondente.</w:t>
      </w:r>
    </w:p>
    <w:p w14:paraId="46EC0E6B" w14:textId="77777777" w:rsidR="001A4E9D" w:rsidRPr="001A4E9D" w:rsidRDefault="001A4E9D" w:rsidP="000D62DF">
      <w:pPr>
        <w:spacing w:after="0"/>
        <w:ind w:left="709" w:firstLine="0"/>
        <w:rPr>
          <w:rFonts w:ascii="Arial" w:eastAsia="Times New Roman" w:hAnsi="Arial" w:cs="Arial"/>
          <w:bCs/>
          <w:lang w:eastAsia="pt-BR"/>
        </w:rPr>
      </w:pPr>
    </w:p>
    <w:p w14:paraId="68F1E8D3" w14:textId="77777777" w:rsidR="001A4E9D" w:rsidRPr="001A4E9D" w:rsidRDefault="001A4E9D" w:rsidP="000D62DF">
      <w:pPr>
        <w:spacing w:after="0"/>
        <w:ind w:left="0" w:firstLine="0"/>
        <w:rPr>
          <w:rFonts w:ascii="Arial" w:eastAsia="Times New Roman" w:hAnsi="Arial" w:cs="Arial"/>
          <w:bCs/>
          <w:iCs/>
          <w:lang w:eastAsia="pt-BR"/>
        </w:rPr>
      </w:pPr>
      <w:r w:rsidRPr="001A4E9D">
        <w:rPr>
          <w:rFonts w:ascii="Arial" w:eastAsia="Times New Roman" w:hAnsi="Arial" w:cs="Arial"/>
          <w:bCs/>
          <w:iCs/>
          <w:lang w:eastAsia="pt-BR"/>
        </w:rPr>
        <w:t xml:space="preserve">3.4 – A </w:t>
      </w:r>
      <w:r w:rsidRPr="001A4E9D">
        <w:rPr>
          <w:rFonts w:ascii="Arial" w:eastAsia="Times New Roman" w:hAnsi="Arial" w:cs="Arial"/>
          <w:b/>
          <w:bCs/>
          <w:iCs/>
          <w:lang w:eastAsia="pt-BR"/>
        </w:rPr>
        <w:t>RNP</w:t>
      </w:r>
      <w:r w:rsidRPr="001A4E9D">
        <w:rPr>
          <w:rFonts w:ascii="Arial" w:eastAsia="Times New Roman" w:hAnsi="Arial" w:cs="Arial"/>
          <w:bCs/>
          <w:iCs/>
          <w:lang w:eastAsia="pt-BR"/>
        </w:rPr>
        <w:t xml:space="preserve"> poderá solicitar à </w:t>
      </w:r>
      <w:r w:rsidRPr="001A4E9D">
        <w:rPr>
          <w:rFonts w:ascii="Arial" w:eastAsia="Times New Roman" w:hAnsi="Arial" w:cs="Arial"/>
          <w:b/>
          <w:bCs/>
          <w:iCs/>
          <w:lang w:eastAsia="pt-BR"/>
        </w:rPr>
        <w:t>CONTRATADA</w:t>
      </w:r>
      <w:r w:rsidRPr="001A4E9D">
        <w:rPr>
          <w:rFonts w:ascii="Arial" w:eastAsia="Times New Roman" w:hAnsi="Arial" w:cs="Arial"/>
          <w:bCs/>
          <w:iCs/>
          <w:lang w:eastAsia="pt-BR"/>
        </w:rPr>
        <w:t xml:space="preserve"> a execução de outras atividades específicas, desde que relacionadas ao objeto deste contrato, mediante acordo entre as partes, através de Termo Aditivo.</w:t>
      </w:r>
    </w:p>
    <w:p w14:paraId="237DCB35" w14:textId="77777777" w:rsidR="001A4E9D" w:rsidRPr="001A4E9D" w:rsidRDefault="001A4E9D" w:rsidP="000D62DF">
      <w:pPr>
        <w:spacing w:after="0"/>
        <w:ind w:left="0" w:firstLine="0"/>
        <w:rPr>
          <w:rFonts w:ascii="Arial" w:eastAsia="Times New Roman" w:hAnsi="Arial" w:cs="Arial"/>
          <w:bCs/>
          <w:iCs/>
          <w:lang w:eastAsia="pt-BR"/>
        </w:rPr>
      </w:pPr>
    </w:p>
    <w:p w14:paraId="2BE980F4" w14:textId="77777777" w:rsidR="001A4E9D" w:rsidRPr="001A4E9D" w:rsidRDefault="001A4E9D" w:rsidP="000D62DF">
      <w:pPr>
        <w:spacing w:after="0"/>
        <w:ind w:left="0" w:hanging="3"/>
        <w:rPr>
          <w:rFonts w:ascii="Arial" w:eastAsia="Times New Roman" w:hAnsi="Arial" w:cs="Arial"/>
          <w:lang w:eastAsia="pt-BR"/>
        </w:rPr>
      </w:pPr>
      <w:r w:rsidRPr="001A4E9D">
        <w:rPr>
          <w:rFonts w:ascii="Arial" w:eastAsia="Times New Roman" w:hAnsi="Arial" w:cs="Arial"/>
          <w:bCs/>
          <w:iCs/>
          <w:lang w:eastAsia="pt-BR"/>
        </w:rPr>
        <w:t xml:space="preserve">3.5 – </w:t>
      </w:r>
      <w:r w:rsidRPr="001A4E9D">
        <w:rPr>
          <w:rFonts w:ascii="Arial" w:eastAsia="Times New Roman" w:hAnsi="Arial" w:cs="Arial"/>
          <w:lang w:eastAsia="pt-BR"/>
        </w:rPr>
        <w:t xml:space="preserve">O acompanhamento da execução do objeto do presente Contrato, pela </w:t>
      </w:r>
      <w:r w:rsidRPr="001A4E9D">
        <w:rPr>
          <w:rFonts w:ascii="Arial" w:eastAsia="Times New Roman" w:hAnsi="Arial" w:cs="Arial"/>
          <w:b/>
          <w:bCs/>
          <w:iCs/>
          <w:lang w:eastAsia="pt-BR"/>
        </w:rPr>
        <w:t>RNP</w:t>
      </w:r>
      <w:r w:rsidRPr="001A4E9D">
        <w:rPr>
          <w:rFonts w:ascii="Arial" w:eastAsia="Times New Roman" w:hAnsi="Arial" w:cs="Arial"/>
          <w:bCs/>
          <w:iCs/>
          <w:lang w:eastAsia="pt-BR"/>
        </w:rPr>
        <w:t>,</w:t>
      </w:r>
      <w:r w:rsidRPr="001A4E9D">
        <w:rPr>
          <w:rFonts w:ascii="Arial" w:eastAsia="Times New Roman" w:hAnsi="Arial" w:cs="Arial"/>
          <w:lang w:eastAsia="pt-BR"/>
        </w:rPr>
        <w:t xml:space="preserve"> ocorrerá, quando for o caso, através de Relatório de Atividades, por Etapa ou Final.</w:t>
      </w:r>
    </w:p>
    <w:p w14:paraId="3804DC2B" w14:textId="77777777" w:rsidR="001A4E9D" w:rsidRPr="001A4E9D" w:rsidRDefault="001A4E9D" w:rsidP="000D62DF">
      <w:pPr>
        <w:spacing w:after="0"/>
        <w:ind w:left="0" w:firstLine="0"/>
        <w:rPr>
          <w:rFonts w:ascii="Arial" w:eastAsia="Times New Roman" w:hAnsi="Arial" w:cs="Arial"/>
          <w:bCs/>
          <w:iCs/>
          <w:lang w:eastAsia="pt-BR"/>
        </w:rPr>
      </w:pPr>
    </w:p>
    <w:p w14:paraId="2D7F3B0F" w14:textId="77777777" w:rsidR="001A4E9D" w:rsidRPr="001A4E9D" w:rsidRDefault="001A4E9D" w:rsidP="000D62DF">
      <w:pPr>
        <w:shd w:val="clear" w:color="auto" w:fill="FFFFFF"/>
        <w:spacing w:after="0"/>
        <w:ind w:left="0" w:firstLine="0"/>
        <w:rPr>
          <w:rFonts w:ascii="Arial" w:eastAsia="Times New Roman" w:hAnsi="Arial" w:cs="Arial"/>
          <w:color w:val="000000"/>
          <w:lang w:eastAsia="pt-BR"/>
        </w:rPr>
      </w:pPr>
      <w:r w:rsidRPr="001A4E9D">
        <w:rPr>
          <w:rFonts w:ascii="Arial" w:eastAsia="Times New Roman" w:hAnsi="Arial" w:cs="Arial"/>
          <w:b/>
          <w:lang w:eastAsia="pt-BR"/>
        </w:rPr>
        <w:t>CLÁUSULA QUARTA</w:t>
      </w:r>
      <w:r w:rsidRPr="001A4E9D">
        <w:rPr>
          <w:rFonts w:ascii="Arial" w:eastAsia="Times New Roman" w:hAnsi="Arial" w:cs="Arial"/>
          <w:lang w:eastAsia="pt-BR"/>
        </w:rPr>
        <w:t xml:space="preserve"> –</w:t>
      </w:r>
      <w:r w:rsidRPr="001A4E9D">
        <w:rPr>
          <w:rFonts w:ascii="Arial" w:eastAsia="Times New Roman" w:hAnsi="Arial" w:cs="Arial"/>
          <w:b/>
          <w:bCs/>
          <w:color w:val="000000"/>
          <w:lang w:eastAsia="pt-BR"/>
        </w:rPr>
        <w:t xml:space="preserve"> DAS DESPESAS COM A EXECUÇÃO DOS SERVIÇOS</w:t>
      </w:r>
    </w:p>
    <w:p w14:paraId="05097556" w14:textId="77777777" w:rsidR="001A4E9D" w:rsidRPr="001A4E9D" w:rsidRDefault="001A4E9D" w:rsidP="000D62DF">
      <w:pPr>
        <w:shd w:val="clear" w:color="auto" w:fill="FFFFFF"/>
        <w:spacing w:after="0"/>
        <w:ind w:left="0" w:firstLine="0"/>
        <w:rPr>
          <w:rFonts w:ascii="Arial" w:eastAsia="Times New Roman" w:hAnsi="Arial" w:cs="Arial"/>
          <w:color w:val="000000"/>
          <w:lang w:eastAsia="pt-BR"/>
        </w:rPr>
      </w:pPr>
    </w:p>
    <w:p w14:paraId="56E71146" w14:textId="77777777" w:rsidR="001A4E9D" w:rsidRPr="001A4E9D" w:rsidRDefault="001A4E9D" w:rsidP="000D62DF">
      <w:pPr>
        <w:shd w:val="clear" w:color="auto" w:fill="FFFFFF"/>
        <w:spacing w:after="0"/>
        <w:ind w:left="0" w:firstLine="0"/>
        <w:rPr>
          <w:rFonts w:ascii="Arial" w:eastAsia="Times New Roman" w:hAnsi="Arial" w:cs="Arial"/>
          <w:color w:val="000000"/>
          <w:lang w:eastAsia="pt-BR"/>
        </w:rPr>
      </w:pPr>
      <w:r w:rsidRPr="001A4E9D">
        <w:rPr>
          <w:rFonts w:ascii="Arial" w:eastAsia="Times New Roman" w:hAnsi="Arial" w:cs="Arial"/>
          <w:color w:val="000000"/>
          <w:lang w:eastAsia="pt-BR"/>
        </w:rPr>
        <w:t xml:space="preserve">4.1 – Salvaguardado o pagamento pela prestação dos serviços, todas as despesas necessárias à execução dos serviços objeto deste Contrato, tais como uso de equipamentos e sistemas de informática, acesso às bases de conhecimento e tecnologia, fax, comunicações de longa distância, cópia, malote, postagem de correspondências e outras despesas administrativas, serão de exclusiva responsabilidade da </w:t>
      </w:r>
      <w:r w:rsidRPr="001A4E9D">
        <w:rPr>
          <w:rFonts w:ascii="Arial" w:eastAsia="Times New Roman" w:hAnsi="Arial" w:cs="Arial"/>
          <w:b/>
          <w:color w:val="000000"/>
          <w:lang w:eastAsia="pt-BR"/>
        </w:rPr>
        <w:t>CONTRATADA</w:t>
      </w:r>
      <w:r w:rsidRPr="001A4E9D">
        <w:rPr>
          <w:rFonts w:ascii="Arial" w:eastAsia="Times New Roman" w:hAnsi="Arial" w:cs="Arial"/>
          <w:color w:val="000000"/>
          <w:lang w:eastAsia="pt-BR"/>
        </w:rPr>
        <w:t xml:space="preserve">, sem nenhum custo adicional para a </w:t>
      </w:r>
      <w:r w:rsidRPr="001A4E9D">
        <w:rPr>
          <w:rFonts w:ascii="Arial" w:eastAsia="Times New Roman" w:hAnsi="Arial" w:cs="Arial"/>
          <w:b/>
          <w:color w:val="000000"/>
          <w:lang w:eastAsia="pt-BR"/>
        </w:rPr>
        <w:t>RNP</w:t>
      </w:r>
      <w:r w:rsidRPr="001A4E9D">
        <w:rPr>
          <w:rFonts w:ascii="Arial" w:eastAsia="Times New Roman" w:hAnsi="Arial" w:cs="Arial"/>
          <w:color w:val="000000"/>
          <w:lang w:eastAsia="pt-BR"/>
        </w:rPr>
        <w:t>.</w:t>
      </w:r>
    </w:p>
    <w:p w14:paraId="798E8AA2" w14:textId="77777777" w:rsidR="001A4E9D" w:rsidRPr="001A4E9D" w:rsidRDefault="001A4E9D" w:rsidP="000D62DF">
      <w:pPr>
        <w:shd w:val="clear" w:color="auto" w:fill="FFFFFF"/>
        <w:spacing w:after="0"/>
        <w:ind w:left="0" w:firstLine="0"/>
        <w:rPr>
          <w:rFonts w:ascii="Arial" w:eastAsia="Times New Roman" w:hAnsi="Arial" w:cs="Arial"/>
          <w:color w:val="000000"/>
          <w:lang w:eastAsia="pt-BR"/>
        </w:rPr>
      </w:pPr>
    </w:p>
    <w:p w14:paraId="6C6971BE" w14:textId="77777777"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lang w:eastAsia="pt-BR"/>
        </w:rPr>
        <w:t>CLÁUSULA QUINTA</w:t>
      </w:r>
      <w:r w:rsidRPr="001A4E9D">
        <w:rPr>
          <w:rFonts w:ascii="Arial" w:eastAsia="Times New Roman" w:hAnsi="Arial" w:cs="Arial"/>
          <w:lang w:eastAsia="pt-BR"/>
        </w:rPr>
        <w:t xml:space="preserve"> –</w:t>
      </w:r>
      <w:r w:rsidRPr="001A4E9D">
        <w:rPr>
          <w:rFonts w:ascii="Arial" w:eastAsia="Times New Roman" w:hAnsi="Arial" w:cs="Arial"/>
          <w:b/>
          <w:lang w:eastAsia="pt-BR"/>
        </w:rPr>
        <w:t xml:space="preserve"> DO PRAZO DE VIGÊNCIA E ALTERAÇÕES.</w:t>
      </w:r>
    </w:p>
    <w:p w14:paraId="243D80D5" w14:textId="77777777" w:rsidR="001A4E9D" w:rsidRPr="001A4E9D" w:rsidRDefault="001A4E9D" w:rsidP="000D62DF">
      <w:pPr>
        <w:spacing w:after="0"/>
        <w:ind w:left="0" w:firstLine="0"/>
        <w:rPr>
          <w:rFonts w:ascii="Arial" w:eastAsia="Times New Roman" w:hAnsi="Arial" w:cs="Arial"/>
          <w:b/>
          <w:lang w:eastAsia="pt-BR"/>
        </w:rPr>
      </w:pPr>
    </w:p>
    <w:p w14:paraId="66843A20" w14:textId="77777777" w:rsidR="001A4E9D" w:rsidRPr="001A4E9D" w:rsidRDefault="001A4E9D" w:rsidP="000D62DF">
      <w:pPr>
        <w:tabs>
          <w:tab w:val="left" w:pos="1470"/>
        </w:tabs>
        <w:spacing w:after="0" w:line="259" w:lineRule="auto"/>
        <w:ind w:left="0" w:firstLine="0"/>
        <w:rPr>
          <w:rFonts w:ascii="Arial" w:hAnsi="Arial" w:cs="Arial"/>
        </w:rPr>
      </w:pPr>
      <w:r w:rsidRPr="001A4E9D">
        <w:rPr>
          <w:rFonts w:ascii="Arial" w:hAnsi="Arial" w:cs="Arial"/>
        </w:rPr>
        <w:t xml:space="preserve">5.1 – O prazo de vigência do presente Contrato é de 12 (doze) meses, contados a partir de </w:t>
      </w:r>
      <w:r w:rsidRPr="001A4E9D">
        <w:rPr>
          <w:rFonts w:ascii="Arial" w:hAnsi="Arial" w:cs="Arial"/>
          <w:highlight w:val="yellow"/>
        </w:rPr>
        <w:t>&lt;data&gt;,</w:t>
      </w:r>
      <w:r w:rsidRPr="001A4E9D">
        <w:rPr>
          <w:rFonts w:ascii="Arial" w:hAnsi="Arial" w:cs="Arial"/>
        </w:rPr>
        <w:t xml:space="preserve"> com termo final em </w:t>
      </w:r>
      <w:r w:rsidRPr="001A4E9D">
        <w:rPr>
          <w:rFonts w:ascii="Arial" w:hAnsi="Arial" w:cs="Arial"/>
          <w:highlight w:val="yellow"/>
        </w:rPr>
        <w:t>&lt;data&gt;</w:t>
      </w:r>
      <w:r w:rsidRPr="001A4E9D">
        <w:rPr>
          <w:rFonts w:ascii="Arial" w:hAnsi="Arial" w:cs="Arial"/>
        </w:rPr>
        <w:t xml:space="preserve">. </w:t>
      </w:r>
    </w:p>
    <w:p w14:paraId="79B6DA27" w14:textId="77777777" w:rsidR="001A4E9D" w:rsidRPr="001A4E9D" w:rsidRDefault="001A4E9D" w:rsidP="000D62DF">
      <w:pPr>
        <w:tabs>
          <w:tab w:val="left" w:pos="1470"/>
        </w:tabs>
        <w:spacing w:after="0" w:line="259" w:lineRule="auto"/>
        <w:ind w:left="0" w:firstLine="0"/>
        <w:rPr>
          <w:rFonts w:ascii="Arial" w:hAnsi="Arial" w:cs="Arial"/>
        </w:rPr>
      </w:pPr>
    </w:p>
    <w:p w14:paraId="76DC0605" w14:textId="77777777" w:rsidR="001A4E9D" w:rsidRPr="001A4E9D" w:rsidRDefault="001A4E9D" w:rsidP="000D62DF">
      <w:pPr>
        <w:spacing w:after="0"/>
        <w:ind w:left="0" w:firstLine="0"/>
        <w:rPr>
          <w:rFonts w:ascii="Arial" w:hAnsi="Arial" w:cs="Arial"/>
        </w:rPr>
      </w:pPr>
      <w:r w:rsidRPr="001A4E9D">
        <w:rPr>
          <w:rFonts w:ascii="Arial" w:hAnsi="Arial" w:cs="Arial"/>
        </w:rPr>
        <w:t xml:space="preserve">5.2 – O prazo de vigência poderá ser prorrogado mediante acordo entre as </w:t>
      </w:r>
      <w:r w:rsidRPr="001A4E9D">
        <w:rPr>
          <w:rFonts w:ascii="Arial" w:hAnsi="Arial" w:cs="Arial"/>
          <w:b/>
        </w:rPr>
        <w:t>PARTES</w:t>
      </w:r>
      <w:r w:rsidRPr="001A4E9D">
        <w:rPr>
          <w:rFonts w:ascii="Arial" w:hAnsi="Arial" w:cs="Arial"/>
        </w:rPr>
        <w:t>, por Termo Aditivo, quando será facultada a inclusão de novas cláusulas e condições, desde que não desvirtuem o objeto contratual.</w:t>
      </w:r>
    </w:p>
    <w:p w14:paraId="71DFF7C2" w14:textId="77777777" w:rsidR="001A4E9D" w:rsidRPr="001A4E9D" w:rsidRDefault="001A4E9D" w:rsidP="000D62DF">
      <w:pPr>
        <w:spacing w:after="0"/>
        <w:ind w:left="0" w:firstLine="0"/>
        <w:rPr>
          <w:rFonts w:ascii="Arial" w:hAnsi="Arial" w:cs="Arial"/>
        </w:rPr>
      </w:pPr>
    </w:p>
    <w:p w14:paraId="3830B6C0" w14:textId="77777777" w:rsidR="001A4E9D" w:rsidRPr="001A4E9D" w:rsidRDefault="001A4E9D" w:rsidP="000D62DF">
      <w:pPr>
        <w:spacing w:after="0"/>
        <w:ind w:left="0" w:firstLine="0"/>
        <w:rPr>
          <w:rFonts w:ascii="Arial" w:hAnsi="Arial" w:cs="Arial"/>
        </w:rPr>
      </w:pPr>
      <w:r w:rsidRPr="001A4E9D">
        <w:rPr>
          <w:rFonts w:ascii="Arial" w:hAnsi="Arial" w:cs="Arial"/>
        </w:rPr>
        <w:lastRenderedPageBreak/>
        <w:t xml:space="preserve">5.3 – Fica acordado que o término do prazo estabelecido no item 5.1, acima, não exime as </w:t>
      </w:r>
      <w:r w:rsidRPr="001A4E9D">
        <w:rPr>
          <w:rFonts w:ascii="Arial" w:hAnsi="Arial" w:cs="Arial"/>
          <w:b/>
        </w:rPr>
        <w:t>PARTES</w:t>
      </w:r>
      <w:r w:rsidRPr="001A4E9D">
        <w:rPr>
          <w:rFonts w:ascii="Arial" w:hAnsi="Arial" w:cs="Arial"/>
        </w:rPr>
        <w:t xml:space="preserve"> de cumprirem com suas respectivas obrigações e responsabilidades, assumidas durante a vigência deste Contrato.</w:t>
      </w:r>
    </w:p>
    <w:p w14:paraId="3FDFC588" w14:textId="77777777" w:rsidR="001A4E9D" w:rsidRPr="001A4E9D" w:rsidRDefault="001A4E9D" w:rsidP="000D62DF">
      <w:pPr>
        <w:spacing w:after="0"/>
        <w:ind w:left="0" w:firstLine="0"/>
        <w:rPr>
          <w:rFonts w:ascii="Arial" w:eastAsia="Times New Roman" w:hAnsi="Arial" w:cs="Arial"/>
          <w:lang w:val="x-none" w:eastAsia="pt-BR"/>
        </w:rPr>
      </w:pPr>
    </w:p>
    <w:p w14:paraId="06A9CDD3" w14:textId="77777777" w:rsidR="001A4E9D" w:rsidRPr="001A4E9D" w:rsidRDefault="001A4E9D" w:rsidP="000D62DF">
      <w:pPr>
        <w:spacing w:after="0"/>
        <w:ind w:left="0" w:firstLine="0"/>
        <w:rPr>
          <w:rFonts w:ascii="Arial" w:hAnsi="Arial" w:cs="Arial"/>
          <w:lang w:val="x-none"/>
        </w:rPr>
      </w:pPr>
    </w:p>
    <w:p w14:paraId="3B49BBD8"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b/>
          <w:lang w:eastAsia="pt-BR"/>
        </w:rPr>
        <w:t>CLÁUSULA SEXTA – DO PREÇO E CONDIÇÕES DE PAGAMENTO</w:t>
      </w:r>
      <w:r w:rsidRPr="001A4E9D">
        <w:rPr>
          <w:rFonts w:ascii="Arial" w:eastAsia="Times New Roman" w:hAnsi="Arial" w:cs="Arial"/>
          <w:lang w:eastAsia="pt-BR"/>
        </w:rPr>
        <w:t>.</w:t>
      </w:r>
    </w:p>
    <w:p w14:paraId="16B81D0C" w14:textId="77777777" w:rsidR="001A4E9D" w:rsidRPr="001A4E9D" w:rsidRDefault="001A4E9D" w:rsidP="000D62DF">
      <w:pPr>
        <w:spacing w:after="0"/>
        <w:ind w:left="0" w:firstLine="0"/>
        <w:rPr>
          <w:rFonts w:ascii="Arial" w:eastAsia="Times New Roman" w:hAnsi="Arial" w:cs="Arial"/>
          <w:lang w:eastAsia="pt-BR"/>
        </w:rPr>
      </w:pPr>
    </w:p>
    <w:p w14:paraId="303F0517" w14:textId="488185F8"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lang w:eastAsia="pt-BR"/>
        </w:rPr>
        <w:t xml:space="preserve">6.1 – Pela completa e regular execução dos serviços, objeto deste Contrato, a </w:t>
      </w:r>
      <w:r w:rsidRPr="001A4E9D">
        <w:rPr>
          <w:rFonts w:ascii="Arial" w:eastAsia="Times New Roman" w:hAnsi="Arial" w:cs="Arial"/>
          <w:b/>
          <w:lang w:eastAsia="pt-BR"/>
        </w:rPr>
        <w:t>RNP</w:t>
      </w:r>
      <w:r w:rsidRPr="001A4E9D">
        <w:rPr>
          <w:rFonts w:ascii="Arial" w:eastAsia="Times New Roman" w:hAnsi="Arial" w:cs="Arial"/>
          <w:lang w:eastAsia="pt-BR"/>
        </w:rPr>
        <w:t xml:space="preserve"> pagará </w:t>
      </w:r>
      <w:r w:rsidR="00FF1061">
        <w:rPr>
          <w:rFonts w:ascii="Arial" w:eastAsia="Times New Roman" w:hAnsi="Arial" w:cs="Arial"/>
          <w:lang w:eastAsia="pt-BR"/>
        </w:rPr>
        <w:t>à</w:t>
      </w:r>
      <w:r w:rsidRPr="001A4E9D">
        <w:rPr>
          <w:rFonts w:ascii="Arial" w:eastAsia="Times New Roman" w:hAnsi="Arial" w:cs="Arial"/>
          <w:lang w:eastAsia="pt-BR"/>
        </w:rPr>
        <w:t xml:space="preserve"> </w:t>
      </w:r>
      <w:r w:rsidRPr="001A4E9D">
        <w:rPr>
          <w:rFonts w:ascii="Arial" w:eastAsia="Times New Roman" w:hAnsi="Arial" w:cs="Arial"/>
          <w:b/>
          <w:bCs/>
          <w:iCs/>
          <w:lang w:eastAsia="pt-BR"/>
        </w:rPr>
        <w:t>CONTRATADA</w:t>
      </w:r>
      <w:r w:rsidRPr="001A4E9D">
        <w:rPr>
          <w:rFonts w:ascii="Arial" w:eastAsia="Times New Roman" w:hAnsi="Arial" w:cs="Arial"/>
          <w:bCs/>
          <w:iCs/>
          <w:lang w:eastAsia="pt-BR"/>
        </w:rPr>
        <w:t xml:space="preserve"> </w:t>
      </w:r>
      <w:r w:rsidRPr="001A4E9D">
        <w:rPr>
          <w:rFonts w:ascii="Arial" w:eastAsia="Times New Roman" w:hAnsi="Arial" w:cs="Arial"/>
          <w:lang w:eastAsia="pt-BR"/>
        </w:rPr>
        <w:t xml:space="preserve">a importância de </w:t>
      </w:r>
      <w:r w:rsidRPr="001A4E9D">
        <w:rPr>
          <w:rFonts w:ascii="Arial" w:eastAsia="Times New Roman" w:hAnsi="Arial" w:cs="Arial"/>
          <w:highlight w:val="yellow"/>
          <w:lang w:eastAsia="pt-BR"/>
        </w:rPr>
        <w:t>R$ XXXXXX</w:t>
      </w:r>
      <w:r w:rsidRPr="001A4E9D">
        <w:rPr>
          <w:rFonts w:ascii="Arial" w:eastAsia="Times New Roman" w:hAnsi="Arial" w:cs="Arial"/>
          <w:lang w:eastAsia="pt-BR"/>
        </w:rPr>
        <w:t xml:space="preserve"> (valor por extenso) que será efetuado em </w:t>
      </w:r>
      <w:r w:rsidRPr="001A4E9D">
        <w:rPr>
          <w:rFonts w:ascii="Arial" w:eastAsia="Times New Roman" w:hAnsi="Arial" w:cs="Arial"/>
          <w:highlight w:val="yellow"/>
          <w:lang w:eastAsia="pt-BR"/>
        </w:rPr>
        <w:t>X</w:t>
      </w:r>
      <w:r w:rsidRPr="001A4E9D">
        <w:rPr>
          <w:rFonts w:ascii="Arial" w:eastAsia="Times New Roman" w:hAnsi="Arial" w:cs="Arial"/>
          <w:lang w:eastAsia="pt-BR"/>
        </w:rPr>
        <w:t xml:space="preserve"> (Quantidade de parcelas por extenso) parcelas mensais e iguais, no valor de </w:t>
      </w:r>
      <w:r w:rsidRPr="001A4E9D">
        <w:rPr>
          <w:rFonts w:ascii="Arial" w:eastAsia="Times New Roman" w:hAnsi="Arial" w:cs="Arial"/>
          <w:highlight w:val="yellow"/>
          <w:lang w:eastAsia="pt-BR"/>
        </w:rPr>
        <w:t xml:space="preserve">R$ </w:t>
      </w:r>
      <w:proofErr w:type="spellStart"/>
      <w:r w:rsidRPr="001A4E9D">
        <w:rPr>
          <w:rFonts w:ascii="Arial" w:eastAsia="Times New Roman" w:hAnsi="Arial" w:cs="Arial"/>
          <w:highlight w:val="yellow"/>
          <w:lang w:eastAsia="pt-BR"/>
        </w:rPr>
        <w:t>xxxx</w:t>
      </w:r>
      <w:proofErr w:type="spellEnd"/>
      <w:r w:rsidRPr="001A4E9D">
        <w:rPr>
          <w:rFonts w:ascii="Arial" w:eastAsia="Times New Roman" w:hAnsi="Arial" w:cs="Arial"/>
          <w:lang w:eastAsia="pt-BR"/>
        </w:rPr>
        <w:t xml:space="preserve"> (valor por extenso), mediante depósito em nome da </w:t>
      </w:r>
      <w:r w:rsidRPr="001A4E9D">
        <w:rPr>
          <w:rFonts w:ascii="Arial" w:eastAsia="Times New Roman" w:hAnsi="Arial" w:cs="Arial"/>
          <w:b/>
          <w:bCs/>
          <w:iCs/>
          <w:lang w:eastAsia="pt-BR"/>
        </w:rPr>
        <w:t>CONTRATADA</w:t>
      </w:r>
      <w:r w:rsidRPr="001A4E9D">
        <w:rPr>
          <w:rFonts w:ascii="Arial" w:eastAsia="Times New Roman" w:hAnsi="Arial" w:cs="Arial"/>
          <w:b/>
          <w:lang w:eastAsia="pt-BR"/>
        </w:rPr>
        <w:t xml:space="preserve">. </w:t>
      </w:r>
    </w:p>
    <w:p w14:paraId="7CB311E0" w14:textId="77777777" w:rsidR="001A4E9D" w:rsidRPr="001A4E9D" w:rsidRDefault="001A4E9D" w:rsidP="000D62DF">
      <w:pPr>
        <w:spacing w:after="0"/>
        <w:ind w:left="0" w:firstLine="0"/>
        <w:rPr>
          <w:rFonts w:ascii="Arial" w:eastAsia="Times New Roman" w:hAnsi="Arial" w:cs="Arial"/>
          <w:b/>
          <w:color w:val="FF0000"/>
          <w:lang w:eastAsia="pt-BR"/>
        </w:rPr>
      </w:pPr>
    </w:p>
    <w:p w14:paraId="7CC1CC5C" w14:textId="77777777" w:rsidR="001A4E9D" w:rsidRPr="001A4E9D" w:rsidRDefault="001A4E9D" w:rsidP="000D62DF">
      <w:pPr>
        <w:spacing w:after="0"/>
        <w:ind w:left="0" w:firstLine="0"/>
        <w:rPr>
          <w:rFonts w:ascii="Arial" w:eastAsia="Times New Roman" w:hAnsi="Arial" w:cs="Arial"/>
          <w:lang w:eastAsia="pt-BR"/>
        </w:rPr>
      </w:pPr>
    </w:p>
    <w:p w14:paraId="31C9EDB8" w14:textId="54D9C32C"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6.2 – </w:t>
      </w:r>
      <w:r w:rsidR="008D3D05" w:rsidRPr="00EE4C7F">
        <w:rPr>
          <w:rFonts w:ascii="Arial" w:hAnsi="Arial" w:cs="Arial"/>
        </w:rPr>
        <w:t xml:space="preserve">A </w:t>
      </w:r>
      <w:r w:rsidR="008D3D05" w:rsidRPr="00EE4C7F">
        <w:rPr>
          <w:rFonts w:ascii="Arial" w:hAnsi="Arial" w:cs="Arial"/>
          <w:b/>
        </w:rPr>
        <w:t>CONTRATADA</w:t>
      </w:r>
      <w:r w:rsidR="008D3D05" w:rsidRPr="00EE4C7F">
        <w:rPr>
          <w:rFonts w:ascii="Arial" w:hAnsi="Arial" w:cs="Arial"/>
        </w:rPr>
        <w:t xml:space="preserve"> deverá enviar Nota Fiscal Eletrônica - NF-e para o e-mail nfe@rnp.br, observada a cláusula </w:t>
      </w:r>
      <w:r w:rsidR="008D3D05" w:rsidRPr="008D3D05">
        <w:rPr>
          <w:rFonts w:ascii="Arial" w:hAnsi="Arial" w:cs="Arial"/>
        </w:rPr>
        <w:t>6.5</w:t>
      </w:r>
      <w:r w:rsidR="008D3D05" w:rsidRPr="00EE4C7F">
        <w:rPr>
          <w:rFonts w:ascii="Arial" w:hAnsi="Arial" w:cs="Arial"/>
        </w:rPr>
        <w:t xml:space="preserve">, devidamente firmada e cumpridas todas as exigências legais, cabendo à </w:t>
      </w:r>
      <w:r w:rsidR="008D3D05" w:rsidRPr="00EE4C7F">
        <w:rPr>
          <w:rFonts w:ascii="Arial" w:hAnsi="Arial" w:cs="Arial"/>
          <w:b/>
        </w:rPr>
        <w:t>CONTRATANTE</w:t>
      </w:r>
      <w:r w:rsidR="008D3D05" w:rsidRPr="00EE4C7F">
        <w:rPr>
          <w:rFonts w:ascii="Arial" w:hAnsi="Arial" w:cs="Arial"/>
        </w:rPr>
        <w:t xml:space="preserve"> a retenção e o recolhimento do IR e INSS ou quaisquer outros tributos que a lei assim o determine</w:t>
      </w:r>
      <w:r w:rsidRPr="001A4E9D">
        <w:rPr>
          <w:rFonts w:ascii="Arial" w:eastAsia="Times New Roman" w:hAnsi="Arial" w:cs="Arial"/>
          <w:lang w:eastAsia="pt-BR"/>
        </w:rPr>
        <w:t xml:space="preserve">. </w:t>
      </w:r>
    </w:p>
    <w:p w14:paraId="2AB16EE8" w14:textId="77777777" w:rsidR="001A4E9D" w:rsidRPr="001A4E9D" w:rsidRDefault="001A4E9D" w:rsidP="000D62DF">
      <w:pPr>
        <w:spacing w:after="0"/>
        <w:ind w:left="705" w:firstLine="0"/>
        <w:rPr>
          <w:rFonts w:ascii="Arial" w:eastAsia="Times New Roman" w:hAnsi="Arial" w:cs="Arial"/>
          <w:lang w:eastAsia="pt-BR"/>
        </w:rPr>
      </w:pPr>
    </w:p>
    <w:p w14:paraId="73F8838F" w14:textId="77777777" w:rsidR="001A4E9D" w:rsidRPr="001A4E9D" w:rsidRDefault="001A4E9D" w:rsidP="000D62DF">
      <w:pPr>
        <w:autoSpaceDE w:val="0"/>
        <w:autoSpaceDN w:val="0"/>
        <w:adjustRightInd w:val="0"/>
        <w:spacing w:after="0"/>
        <w:ind w:left="0" w:firstLine="0"/>
        <w:rPr>
          <w:rFonts w:ascii="Arial" w:hAnsi="Arial" w:cs="Arial"/>
          <w:color w:val="000000"/>
        </w:rPr>
      </w:pPr>
      <w:r w:rsidRPr="001A4E9D">
        <w:rPr>
          <w:rFonts w:ascii="Arial" w:hAnsi="Arial" w:cs="Arial"/>
          <w:color w:val="000000"/>
        </w:rPr>
        <w:t>6.3 – Estão inclusos no valor acima expresso todos os encargos devidos, tais como emolumentos, contribuições parafiscais, bem como outras de qualquer natureza que sejam devidas em decorrência direta ou indireta da execução do presente Contrato.</w:t>
      </w:r>
    </w:p>
    <w:p w14:paraId="1FDBF784" w14:textId="77777777" w:rsidR="001A4E9D" w:rsidRPr="001A4E9D" w:rsidRDefault="001A4E9D" w:rsidP="000D62DF">
      <w:pPr>
        <w:spacing w:after="0"/>
        <w:ind w:left="0" w:firstLine="0"/>
        <w:rPr>
          <w:rFonts w:ascii="Arial" w:eastAsia="Times New Roman" w:hAnsi="Arial" w:cs="Arial"/>
          <w:lang w:eastAsia="pt-BR"/>
        </w:rPr>
      </w:pPr>
    </w:p>
    <w:p w14:paraId="54B35273" w14:textId="77777777" w:rsidR="001A4E9D" w:rsidRPr="001A4E9D" w:rsidRDefault="001A4E9D" w:rsidP="000D62DF">
      <w:pPr>
        <w:spacing w:after="0"/>
        <w:ind w:left="567" w:firstLine="0"/>
        <w:rPr>
          <w:rFonts w:ascii="Arial" w:eastAsia="Times New Roman" w:hAnsi="Arial" w:cs="Arial"/>
          <w:b/>
          <w:lang w:eastAsia="pt-BR"/>
        </w:rPr>
      </w:pPr>
      <w:r w:rsidRPr="001A4E9D">
        <w:rPr>
          <w:rFonts w:ascii="Arial" w:eastAsia="Times New Roman" w:hAnsi="Arial" w:cs="Arial"/>
          <w:bCs/>
          <w:lang w:eastAsia="pt-BR"/>
        </w:rPr>
        <w:t xml:space="preserve">6.3.1 – </w:t>
      </w:r>
      <w:r w:rsidRPr="001A4E9D">
        <w:rPr>
          <w:rFonts w:ascii="Arial" w:eastAsia="Times New Roman" w:hAnsi="Arial" w:cs="Arial"/>
          <w:lang w:eastAsia="pt-BR"/>
        </w:rPr>
        <w:t xml:space="preserve">O pagamento a que se refere esta Cláusula será suspenso sempre que o serviço não for executado no prazo acordado com a </w:t>
      </w:r>
      <w:r w:rsidRPr="001A4E9D">
        <w:rPr>
          <w:rFonts w:ascii="Arial" w:eastAsia="Times New Roman" w:hAnsi="Arial" w:cs="Arial"/>
          <w:b/>
          <w:lang w:eastAsia="pt-BR"/>
        </w:rPr>
        <w:t>CONTRATADA.</w:t>
      </w:r>
    </w:p>
    <w:p w14:paraId="7E6EFB43" w14:textId="77777777" w:rsidR="001A4E9D" w:rsidRPr="001A4E9D" w:rsidRDefault="001A4E9D" w:rsidP="000D62DF">
      <w:pPr>
        <w:spacing w:after="0"/>
        <w:ind w:left="567" w:firstLine="0"/>
        <w:rPr>
          <w:rFonts w:ascii="Arial" w:eastAsia="Times New Roman" w:hAnsi="Arial" w:cs="Arial"/>
          <w:b/>
          <w:lang w:eastAsia="pt-BR"/>
        </w:rPr>
      </w:pPr>
    </w:p>
    <w:p w14:paraId="02AA325A" w14:textId="77777777" w:rsidR="001A4E9D" w:rsidRPr="001A4E9D" w:rsidRDefault="001A4E9D" w:rsidP="000D62DF">
      <w:pPr>
        <w:spacing w:after="0"/>
        <w:ind w:left="567" w:firstLine="0"/>
        <w:rPr>
          <w:rFonts w:ascii="Arial" w:eastAsia="Times New Roman" w:hAnsi="Arial" w:cs="Arial"/>
          <w:lang w:eastAsia="pt-BR"/>
        </w:rPr>
      </w:pPr>
      <w:r w:rsidRPr="001A4E9D">
        <w:rPr>
          <w:rFonts w:ascii="Arial" w:eastAsia="Times New Roman" w:hAnsi="Arial" w:cs="Arial"/>
          <w:lang w:eastAsia="pt-BR"/>
        </w:rPr>
        <w:t>6.3.2 – O pagamento a que se refere esta cláusula, também poderá ser suspenso caso a documentação de habilitação, exigida na contratação, não estiver em dia durante a vigência do contrato, sendo liberado somente após regularização da mesma.</w:t>
      </w:r>
    </w:p>
    <w:p w14:paraId="565A67A8" w14:textId="77777777" w:rsidR="001A4E9D" w:rsidRPr="001A4E9D" w:rsidRDefault="001A4E9D" w:rsidP="000D62DF">
      <w:pPr>
        <w:spacing w:after="0"/>
        <w:ind w:left="567" w:firstLine="0"/>
        <w:rPr>
          <w:rFonts w:ascii="Arial" w:eastAsia="Times New Roman" w:hAnsi="Arial" w:cs="Arial"/>
          <w:bCs/>
          <w:lang w:eastAsia="pt-BR"/>
        </w:rPr>
      </w:pPr>
    </w:p>
    <w:p w14:paraId="65478461" w14:textId="77777777" w:rsidR="001A4E9D" w:rsidRPr="001A4E9D" w:rsidRDefault="001A4E9D" w:rsidP="000D62DF">
      <w:pPr>
        <w:spacing w:after="0"/>
        <w:ind w:left="567" w:firstLine="0"/>
        <w:rPr>
          <w:rFonts w:ascii="Arial" w:eastAsia="Times New Roman" w:hAnsi="Arial" w:cs="Arial"/>
          <w:bCs/>
          <w:lang w:eastAsia="pt-BR"/>
        </w:rPr>
      </w:pPr>
      <w:r w:rsidRPr="001A4E9D">
        <w:rPr>
          <w:rFonts w:ascii="Arial" w:eastAsia="Times New Roman" w:hAnsi="Arial" w:cs="Arial"/>
          <w:bCs/>
          <w:lang w:eastAsia="pt-BR"/>
        </w:rPr>
        <w:t>6.3.3 – Não serão efetuados quaisquer pagamentos enquanto perdurar pendências de liquidação de obrigações legais ou contratuais.</w:t>
      </w:r>
    </w:p>
    <w:p w14:paraId="03AE60BF" w14:textId="77777777" w:rsidR="001A4E9D" w:rsidRPr="001A4E9D" w:rsidRDefault="001A4E9D" w:rsidP="000D62DF">
      <w:pPr>
        <w:spacing w:after="0"/>
        <w:ind w:left="0" w:firstLine="0"/>
        <w:rPr>
          <w:rFonts w:ascii="Arial" w:eastAsia="Times New Roman" w:hAnsi="Arial" w:cs="Arial"/>
          <w:lang w:eastAsia="pt-BR"/>
        </w:rPr>
      </w:pPr>
    </w:p>
    <w:p w14:paraId="53C23B41"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6.4 – No caso de irregularidade na Nota Fiscal Eletrônica – NF-e, esta será devolvida à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para as devidas correções, sendo tida como não apresentada e, em razão disto, contando-se novo prazo para apreciação e pagamento, quando de sua reapresentação.</w:t>
      </w:r>
    </w:p>
    <w:p w14:paraId="5D680B79" w14:textId="77777777" w:rsidR="001A4E9D" w:rsidRPr="001A4E9D" w:rsidRDefault="001A4E9D" w:rsidP="000D62DF">
      <w:pPr>
        <w:spacing w:after="0"/>
        <w:ind w:left="0" w:firstLine="0"/>
        <w:rPr>
          <w:rFonts w:ascii="Arial" w:eastAsia="Times New Roman" w:hAnsi="Arial" w:cs="Arial"/>
          <w:lang w:eastAsia="pt-BR"/>
        </w:rPr>
      </w:pPr>
    </w:p>
    <w:p w14:paraId="3933DC2F" w14:textId="77777777" w:rsidR="008D3D05" w:rsidRPr="00ED7C00" w:rsidRDefault="001A4E9D" w:rsidP="008D3D05">
      <w:pPr>
        <w:autoSpaceDE w:val="0"/>
        <w:autoSpaceDN w:val="0"/>
        <w:adjustRightInd w:val="0"/>
        <w:spacing w:after="0"/>
        <w:ind w:left="0" w:firstLine="0"/>
        <w:rPr>
          <w:rFonts w:ascii="Arial" w:hAnsi="Arial" w:cs="Arial"/>
        </w:rPr>
      </w:pPr>
      <w:r w:rsidRPr="001A4E9D">
        <w:rPr>
          <w:rFonts w:ascii="Arial" w:hAnsi="Arial" w:cs="Arial"/>
          <w:lang w:eastAsia="pt-BR"/>
        </w:rPr>
        <w:t>6.5 –</w:t>
      </w:r>
      <w:r w:rsidRPr="001A4E9D">
        <w:rPr>
          <w:rFonts w:ascii="Arial" w:hAnsi="Arial" w:cs="Arial"/>
          <w:b/>
          <w:lang w:eastAsia="pt-BR"/>
        </w:rPr>
        <w:t xml:space="preserve"> </w:t>
      </w:r>
      <w:r w:rsidR="008D3D05" w:rsidRPr="00ED7C00">
        <w:rPr>
          <w:rFonts w:ascii="Arial" w:hAnsi="Arial" w:cs="Arial"/>
          <w:b/>
        </w:rPr>
        <w:t>Os pagamentos ocorrerão nos dias 05 ou 20</w:t>
      </w:r>
      <w:r w:rsidR="008D3D05" w:rsidRPr="00ED7C00">
        <w:rPr>
          <w:rFonts w:ascii="Arial" w:hAnsi="Arial" w:cs="Arial"/>
        </w:rPr>
        <w:t>, de cada mês subsequente ao da prestação dos serviços, sempre considerando a previsão abaixo:</w:t>
      </w:r>
    </w:p>
    <w:p w14:paraId="1592D0EB" w14:textId="77777777" w:rsidR="008D3D05" w:rsidRPr="00ED7C00" w:rsidRDefault="008D3D05" w:rsidP="008D3D05">
      <w:pPr>
        <w:autoSpaceDE w:val="0"/>
        <w:autoSpaceDN w:val="0"/>
        <w:adjustRightInd w:val="0"/>
        <w:spacing w:after="0"/>
        <w:ind w:left="0" w:firstLine="0"/>
        <w:rPr>
          <w:rFonts w:ascii="Arial" w:hAnsi="Arial" w:cs="Arial"/>
        </w:rPr>
      </w:pPr>
    </w:p>
    <w:p w14:paraId="3C6572AE" w14:textId="12798F1A" w:rsidR="008D3D05" w:rsidRPr="00ED7C00" w:rsidRDefault="008D3D05" w:rsidP="008D3D05">
      <w:pPr>
        <w:autoSpaceDE w:val="0"/>
        <w:autoSpaceDN w:val="0"/>
        <w:adjustRightInd w:val="0"/>
        <w:spacing w:after="0"/>
        <w:ind w:left="284" w:firstLine="0"/>
        <w:rPr>
          <w:rFonts w:ascii="Arial" w:hAnsi="Arial" w:cs="Arial"/>
        </w:rPr>
      </w:pPr>
      <w:r>
        <w:rPr>
          <w:rFonts w:ascii="Arial" w:hAnsi="Arial" w:cs="Arial"/>
        </w:rPr>
        <w:t>6.5</w:t>
      </w:r>
      <w:r w:rsidRPr="00ED7C00">
        <w:rPr>
          <w:rFonts w:ascii="Arial" w:hAnsi="Arial" w:cs="Arial"/>
        </w:rPr>
        <w:t xml:space="preserve">.1 – O pagamento das notas emitidas e recebidas no e-mail nfe@rnp.br entre 06 e 20 ocorrerá no dia 20 do mês subsequente, ou no primeiro dia útil seguinte. </w:t>
      </w:r>
    </w:p>
    <w:p w14:paraId="1AED569A" w14:textId="77777777" w:rsidR="008D3D05" w:rsidRPr="00ED7C00" w:rsidRDefault="008D3D05" w:rsidP="008D3D05">
      <w:pPr>
        <w:autoSpaceDE w:val="0"/>
        <w:autoSpaceDN w:val="0"/>
        <w:adjustRightInd w:val="0"/>
        <w:spacing w:after="0"/>
        <w:ind w:left="284" w:firstLine="0"/>
        <w:rPr>
          <w:rFonts w:ascii="Arial" w:hAnsi="Arial" w:cs="Arial"/>
        </w:rPr>
      </w:pPr>
    </w:p>
    <w:p w14:paraId="1E20202C" w14:textId="56FF9796" w:rsidR="008D3D05" w:rsidRPr="00ED7C00" w:rsidRDefault="008D3D05" w:rsidP="008D3D05">
      <w:pPr>
        <w:autoSpaceDE w:val="0"/>
        <w:autoSpaceDN w:val="0"/>
        <w:adjustRightInd w:val="0"/>
        <w:spacing w:after="0"/>
        <w:ind w:left="284" w:firstLine="0"/>
        <w:rPr>
          <w:rFonts w:ascii="Arial" w:hAnsi="Arial" w:cs="Arial"/>
        </w:rPr>
      </w:pPr>
      <w:r>
        <w:rPr>
          <w:rFonts w:ascii="Arial" w:hAnsi="Arial" w:cs="Arial"/>
        </w:rPr>
        <w:t>6.5</w:t>
      </w:r>
      <w:r w:rsidRPr="00ED7C00">
        <w:rPr>
          <w:rFonts w:ascii="Arial" w:hAnsi="Arial" w:cs="Arial"/>
        </w:rPr>
        <w:t>.2 – O pagamento das notas emitidas e recebidas no e-mail nfe@rnp.br entre 21 e 05 ocorrerá no dia 05 do mês subsequente, ou no primeiro dia útil seguinte.</w:t>
      </w:r>
    </w:p>
    <w:p w14:paraId="517F03BC" w14:textId="77777777" w:rsidR="008D3D05" w:rsidRPr="000151FE" w:rsidRDefault="008D3D05" w:rsidP="008D3D05">
      <w:pPr>
        <w:autoSpaceDE w:val="0"/>
        <w:autoSpaceDN w:val="0"/>
        <w:adjustRightInd w:val="0"/>
        <w:spacing w:after="0"/>
        <w:ind w:left="0" w:firstLine="0"/>
        <w:rPr>
          <w:rFonts w:ascii="Arial" w:hAnsi="Arial" w:cs="Arial"/>
        </w:rPr>
      </w:pPr>
    </w:p>
    <w:p w14:paraId="6A3EF8A0" w14:textId="77777777" w:rsidR="001A4E9D" w:rsidRPr="001A4E9D" w:rsidRDefault="001A4E9D" w:rsidP="000D62DF">
      <w:pPr>
        <w:autoSpaceDE w:val="0"/>
        <w:autoSpaceDN w:val="0"/>
        <w:adjustRightInd w:val="0"/>
        <w:spacing w:after="0"/>
        <w:ind w:left="0" w:firstLine="0"/>
        <w:rPr>
          <w:rFonts w:ascii="Arial" w:hAnsi="Arial" w:cs="Arial"/>
          <w:lang w:eastAsia="pt-BR"/>
        </w:rPr>
      </w:pPr>
    </w:p>
    <w:p w14:paraId="0CD4F974"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6.6 – Fica desde já estabelecido que a </w:t>
      </w:r>
      <w:r w:rsidRPr="001A4E9D">
        <w:rPr>
          <w:rFonts w:ascii="Arial" w:eastAsia="Times New Roman" w:hAnsi="Arial" w:cs="Arial"/>
          <w:b/>
          <w:lang w:eastAsia="pt-BR"/>
        </w:rPr>
        <w:t>RNP</w:t>
      </w:r>
      <w:r w:rsidRPr="001A4E9D">
        <w:rPr>
          <w:rFonts w:ascii="Arial" w:eastAsia="Times New Roman" w:hAnsi="Arial" w:cs="Arial"/>
          <w:lang w:eastAsia="pt-BR"/>
        </w:rPr>
        <w:t xml:space="preserve"> não se responsabilizará pelo pagamento de parcelas contratuais negociadas pela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junto à rede bancária, empresas de </w:t>
      </w:r>
      <w:proofErr w:type="spellStart"/>
      <w:r w:rsidRPr="001A4E9D">
        <w:rPr>
          <w:rFonts w:ascii="Arial" w:eastAsia="Times New Roman" w:hAnsi="Arial" w:cs="Arial"/>
          <w:lang w:eastAsia="pt-BR"/>
        </w:rPr>
        <w:t>factoring</w:t>
      </w:r>
      <w:proofErr w:type="spellEnd"/>
      <w:r w:rsidRPr="001A4E9D">
        <w:rPr>
          <w:rFonts w:ascii="Arial" w:eastAsia="Times New Roman" w:hAnsi="Arial" w:cs="Arial"/>
          <w:lang w:eastAsia="pt-BR"/>
        </w:rPr>
        <w:t xml:space="preserve"> ou outras instituições semelhantes, como descontos e cobrança </w:t>
      </w:r>
      <w:r w:rsidRPr="001A4E9D">
        <w:rPr>
          <w:rFonts w:ascii="Arial" w:eastAsia="Times New Roman" w:hAnsi="Arial" w:cs="Arial"/>
          <w:lang w:eastAsia="pt-BR"/>
        </w:rPr>
        <w:lastRenderedPageBreak/>
        <w:t xml:space="preserve">de duplicata ou qualquer outra operação financeira, ficando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com a responsabilidade sobre todas as despesas judiciais e cartorárias, caso sejam necessárias para a solução de qualquer conflito.</w:t>
      </w:r>
    </w:p>
    <w:p w14:paraId="61729D1F" w14:textId="77777777" w:rsidR="001A4E9D" w:rsidRPr="001A4E9D" w:rsidRDefault="001A4E9D" w:rsidP="000D62DF">
      <w:pPr>
        <w:spacing w:after="0"/>
        <w:ind w:left="0" w:firstLine="0"/>
        <w:rPr>
          <w:rFonts w:ascii="Arial" w:eastAsia="Times New Roman" w:hAnsi="Arial" w:cs="Arial"/>
          <w:lang w:eastAsia="pt-BR"/>
        </w:rPr>
      </w:pPr>
    </w:p>
    <w:p w14:paraId="0502A121" w14:textId="467CBF37" w:rsidR="001A4E9D" w:rsidRPr="001A4E9D" w:rsidRDefault="001A4E9D" w:rsidP="000D62DF">
      <w:pPr>
        <w:spacing w:after="0"/>
        <w:ind w:left="708" w:firstLine="0"/>
        <w:rPr>
          <w:rFonts w:ascii="Arial" w:eastAsia="Times New Roman" w:hAnsi="Arial" w:cs="Arial"/>
          <w:b/>
          <w:bCs/>
          <w:iCs/>
          <w:lang w:eastAsia="pt-BR"/>
        </w:rPr>
      </w:pPr>
      <w:r w:rsidRPr="001A4E9D">
        <w:rPr>
          <w:rFonts w:ascii="Arial" w:eastAsia="Times New Roman" w:hAnsi="Arial" w:cs="Arial"/>
          <w:lang w:eastAsia="pt-BR"/>
        </w:rPr>
        <w:t>6.6.1</w:t>
      </w:r>
      <w:r w:rsidR="00E167E8">
        <w:rPr>
          <w:rFonts w:ascii="Arial" w:eastAsia="Times New Roman" w:hAnsi="Arial" w:cs="Arial"/>
          <w:lang w:eastAsia="pt-BR"/>
        </w:rPr>
        <w:t xml:space="preserve"> – </w:t>
      </w:r>
      <w:r w:rsidRPr="001A4E9D">
        <w:rPr>
          <w:rFonts w:ascii="Arial" w:eastAsia="Times New Roman" w:hAnsi="Arial" w:cs="Arial"/>
          <w:lang w:eastAsia="pt-BR"/>
        </w:rPr>
        <w:t>Na</w:t>
      </w:r>
      <w:r w:rsidR="00E167E8">
        <w:rPr>
          <w:rFonts w:ascii="Arial" w:eastAsia="Times New Roman" w:hAnsi="Arial" w:cs="Arial"/>
          <w:lang w:eastAsia="pt-BR"/>
        </w:rPr>
        <w:t xml:space="preserve"> </w:t>
      </w:r>
      <w:r w:rsidRPr="001A4E9D">
        <w:rPr>
          <w:rFonts w:ascii="Arial" w:eastAsia="Times New Roman" w:hAnsi="Arial" w:cs="Arial"/>
          <w:lang w:eastAsia="pt-BR"/>
        </w:rPr>
        <w:t xml:space="preserve">inobservância da Cláusula 6.6, caso a </w:t>
      </w:r>
      <w:r w:rsidRPr="001A4E9D">
        <w:rPr>
          <w:rFonts w:ascii="Arial" w:eastAsia="Times New Roman" w:hAnsi="Arial" w:cs="Arial"/>
          <w:b/>
          <w:lang w:eastAsia="pt-BR"/>
        </w:rPr>
        <w:t>RNP</w:t>
      </w:r>
      <w:r w:rsidRPr="001A4E9D">
        <w:rPr>
          <w:rFonts w:ascii="Arial" w:eastAsia="Times New Roman" w:hAnsi="Arial" w:cs="Arial"/>
          <w:lang w:eastAsia="pt-BR"/>
        </w:rPr>
        <w:t xml:space="preserve"> venha a ser responsabilizada por qualquer pagamento, será cobrado da </w:t>
      </w:r>
      <w:r w:rsidRPr="001A4E9D">
        <w:rPr>
          <w:rFonts w:ascii="Arial" w:eastAsia="Times New Roman" w:hAnsi="Arial" w:cs="Arial"/>
          <w:b/>
          <w:lang w:eastAsia="pt-BR"/>
        </w:rPr>
        <w:t>CONTRATADA</w:t>
      </w:r>
      <w:r w:rsidRPr="001A4E9D">
        <w:rPr>
          <w:rFonts w:ascii="Arial" w:eastAsia="Times New Roman" w:hAnsi="Arial" w:cs="Arial"/>
          <w:lang w:eastAsia="pt-BR"/>
        </w:rPr>
        <w:t>, além do valor pago, multa não compensatória no valor de 20% (vinte por cento) sobre o montante do valor negociado.</w:t>
      </w:r>
    </w:p>
    <w:p w14:paraId="50EC33EC" w14:textId="77777777" w:rsidR="001A4E9D" w:rsidRPr="001A4E9D" w:rsidRDefault="001A4E9D" w:rsidP="000D62DF">
      <w:pPr>
        <w:spacing w:after="0"/>
        <w:ind w:left="0" w:firstLine="0"/>
        <w:rPr>
          <w:rFonts w:ascii="Arial" w:eastAsia="Times New Roman" w:hAnsi="Arial" w:cs="Arial"/>
          <w:bCs/>
          <w:iCs/>
          <w:lang w:eastAsia="pt-BR"/>
        </w:rPr>
      </w:pPr>
    </w:p>
    <w:p w14:paraId="1090C2C6" w14:textId="77777777" w:rsidR="001A4E9D" w:rsidRPr="001A4E9D" w:rsidRDefault="001A4E9D" w:rsidP="000D62DF">
      <w:pPr>
        <w:spacing w:after="0"/>
        <w:ind w:left="0" w:firstLine="0"/>
        <w:rPr>
          <w:rFonts w:ascii="Arial" w:eastAsia="Times New Roman" w:hAnsi="Arial" w:cs="Arial"/>
          <w:lang w:eastAsia="pt-BR"/>
        </w:rPr>
      </w:pPr>
    </w:p>
    <w:p w14:paraId="1C8CD7D6" w14:textId="77777777" w:rsidR="001A4E9D" w:rsidRPr="001A4E9D" w:rsidRDefault="001A4E9D" w:rsidP="000D62DF">
      <w:pPr>
        <w:spacing w:after="0"/>
        <w:ind w:left="0" w:firstLine="0"/>
        <w:rPr>
          <w:rFonts w:ascii="Arial" w:eastAsia="Times New Roman" w:hAnsi="Arial" w:cs="Arial"/>
          <w:b/>
          <w:bCs/>
          <w:iCs/>
          <w:lang w:eastAsia="pt-BR"/>
        </w:rPr>
      </w:pPr>
      <w:r w:rsidRPr="001A4E9D">
        <w:rPr>
          <w:rFonts w:ascii="Arial" w:eastAsia="Times New Roman" w:hAnsi="Arial" w:cs="Arial"/>
          <w:b/>
          <w:lang w:eastAsia="pt-BR"/>
        </w:rPr>
        <w:t xml:space="preserve">CLÁUSULA SÉTIMA – </w:t>
      </w:r>
      <w:r w:rsidRPr="001A4E9D">
        <w:rPr>
          <w:rFonts w:ascii="Arial" w:eastAsia="Times New Roman" w:hAnsi="Arial" w:cs="Arial"/>
          <w:b/>
          <w:bCs/>
          <w:iCs/>
          <w:lang w:eastAsia="pt-BR"/>
        </w:rPr>
        <w:t>DO SIGILO E CONFIDENCIALIDADE.</w:t>
      </w:r>
    </w:p>
    <w:p w14:paraId="6240DF2B" w14:textId="77777777" w:rsidR="001A4E9D" w:rsidRPr="001A4E9D" w:rsidRDefault="001A4E9D" w:rsidP="000D62DF">
      <w:pPr>
        <w:spacing w:after="0"/>
        <w:ind w:left="0" w:firstLine="0"/>
        <w:rPr>
          <w:rFonts w:ascii="Arial" w:eastAsia="Times New Roman" w:hAnsi="Arial" w:cs="Arial"/>
          <w:lang w:eastAsia="pt-BR"/>
        </w:rPr>
      </w:pPr>
    </w:p>
    <w:p w14:paraId="6DBE57D3"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7.1 –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compromete-se a manter sigilo e confidencialidade de todo o teor das informações a que tiver acesso por força deste Contrato, inclusive e especialmente, ao </w:t>
      </w:r>
      <w:proofErr w:type="spellStart"/>
      <w:r w:rsidRPr="001A4E9D">
        <w:rPr>
          <w:rFonts w:ascii="Arial" w:eastAsia="Times New Roman" w:hAnsi="Arial" w:cs="Arial"/>
          <w:i/>
          <w:lang w:eastAsia="pt-BR"/>
        </w:rPr>
        <w:t>know</w:t>
      </w:r>
      <w:proofErr w:type="spellEnd"/>
      <w:r w:rsidRPr="001A4E9D">
        <w:rPr>
          <w:rFonts w:ascii="Arial" w:eastAsia="Times New Roman" w:hAnsi="Arial" w:cs="Arial"/>
          <w:i/>
          <w:lang w:eastAsia="pt-BR"/>
        </w:rPr>
        <w:t xml:space="preserve"> </w:t>
      </w:r>
      <w:proofErr w:type="spellStart"/>
      <w:r w:rsidRPr="001A4E9D">
        <w:rPr>
          <w:rFonts w:ascii="Arial" w:eastAsia="Times New Roman" w:hAnsi="Arial" w:cs="Arial"/>
          <w:i/>
          <w:lang w:eastAsia="pt-BR"/>
        </w:rPr>
        <w:t>how</w:t>
      </w:r>
      <w:proofErr w:type="spellEnd"/>
      <w:r w:rsidRPr="001A4E9D">
        <w:rPr>
          <w:rFonts w:ascii="Arial" w:eastAsia="Times New Roman" w:hAnsi="Arial" w:cs="Arial"/>
          <w:lang w:eastAsia="pt-BR"/>
        </w:rPr>
        <w:t xml:space="preserve"> eventualmente utilizado na prestação dos serviços, sob pena de responder pelos danos e prejuízos decorrentes da divulgação indevida.</w:t>
      </w:r>
    </w:p>
    <w:p w14:paraId="3A3C2660" w14:textId="77777777" w:rsidR="001A4E9D" w:rsidRPr="001A4E9D" w:rsidRDefault="001A4E9D" w:rsidP="000D62DF">
      <w:pPr>
        <w:spacing w:after="0"/>
        <w:ind w:left="360" w:firstLine="0"/>
        <w:rPr>
          <w:rFonts w:ascii="Arial" w:eastAsia="Times New Roman" w:hAnsi="Arial" w:cs="Arial"/>
          <w:lang w:eastAsia="pt-BR"/>
        </w:rPr>
      </w:pPr>
    </w:p>
    <w:p w14:paraId="3098F9EE"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7.2 – Entende-se por informações confidenciais ou privilegiadas todas as informações e documentos de quaisquer espécies, que sejam entregues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pela </w:t>
      </w:r>
      <w:r w:rsidRPr="001A4E9D">
        <w:rPr>
          <w:rFonts w:ascii="Arial" w:eastAsia="Times New Roman" w:hAnsi="Arial" w:cs="Arial"/>
          <w:b/>
          <w:lang w:eastAsia="pt-BR"/>
        </w:rPr>
        <w:t>RNP</w:t>
      </w:r>
      <w:r w:rsidRPr="001A4E9D">
        <w:rPr>
          <w:rFonts w:ascii="Arial" w:eastAsia="Times New Roman" w:hAnsi="Arial" w:cs="Arial"/>
          <w:lang w:eastAsia="pt-BR"/>
        </w:rPr>
        <w:t xml:space="preserve">, por seus consultores, auditores, advogados, contadores, representantes e empregados e que estejam relacionados aos negócios das </w:t>
      </w:r>
      <w:r w:rsidRPr="001A4E9D">
        <w:rPr>
          <w:rFonts w:ascii="Arial" w:eastAsia="Times New Roman" w:hAnsi="Arial" w:cs="Arial"/>
          <w:b/>
          <w:lang w:eastAsia="pt-BR"/>
        </w:rPr>
        <w:t>PARTES</w:t>
      </w:r>
      <w:r w:rsidRPr="001A4E9D">
        <w:rPr>
          <w:rFonts w:ascii="Arial" w:eastAsia="Times New Roman" w:hAnsi="Arial" w:cs="Arial"/>
          <w:lang w:eastAsia="pt-BR"/>
        </w:rPr>
        <w:t xml:space="preserve"> ou aos negócios de seus parceiros, fornecedores e associados.</w:t>
      </w:r>
    </w:p>
    <w:p w14:paraId="77B8FD1E" w14:textId="77777777" w:rsidR="001A4E9D" w:rsidRPr="001A4E9D" w:rsidRDefault="001A4E9D" w:rsidP="000D62DF">
      <w:pPr>
        <w:spacing w:after="0"/>
        <w:ind w:left="0" w:firstLine="0"/>
        <w:rPr>
          <w:rFonts w:ascii="Arial" w:eastAsia="Times New Roman" w:hAnsi="Arial" w:cs="Arial"/>
          <w:lang w:eastAsia="pt-BR"/>
        </w:rPr>
      </w:pPr>
    </w:p>
    <w:p w14:paraId="0ED36A0D" w14:textId="77777777" w:rsidR="001A4E9D" w:rsidRPr="001A4E9D" w:rsidRDefault="001A4E9D" w:rsidP="000D62DF">
      <w:pPr>
        <w:spacing w:after="0"/>
        <w:ind w:left="567" w:firstLine="0"/>
        <w:rPr>
          <w:rFonts w:ascii="Arial" w:eastAsia="Times New Roman" w:hAnsi="Arial" w:cs="Arial"/>
          <w:lang w:eastAsia="pt-BR"/>
        </w:rPr>
      </w:pPr>
      <w:r w:rsidRPr="001A4E9D">
        <w:rPr>
          <w:rFonts w:ascii="Arial" w:eastAsia="Times New Roman" w:hAnsi="Arial" w:cs="Arial"/>
          <w:lang w:eastAsia="pt-BR"/>
        </w:rPr>
        <w:t xml:space="preserve">7.2.1 – Para fins deste Instrumento, entende-se por </w:t>
      </w:r>
      <w:proofErr w:type="spellStart"/>
      <w:r w:rsidRPr="001A4E9D">
        <w:rPr>
          <w:rFonts w:ascii="Arial" w:eastAsia="Times New Roman" w:hAnsi="Arial" w:cs="Arial"/>
          <w:lang w:eastAsia="pt-BR"/>
        </w:rPr>
        <w:t>know</w:t>
      </w:r>
      <w:proofErr w:type="spellEnd"/>
      <w:r w:rsidRPr="001A4E9D">
        <w:rPr>
          <w:rFonts w:ascii="Arial" w:eastAsia="Times New Roman" w:hAnsi="Arial" w:cs="Arial"/>
          <w:lang w:eastAsia="pt-BR"/>
        </w:rPr>
        <w:t xml:space="preserve"> </w:t>
      </w:r>
      <w:proofErr w:type="spellStart"/>
      <w:r w:rsidRPr="001A4E9D">
        <w:rPr>
          <w:rFonts w:ascii="Arial" w:eastAsia="Times New Roman" w:hAnsi="Arial" w:cs="Arial"/>
          <w:lang w:eastAsia="pt-BR"/>
        </w:rPr>
        <w:t>how</w:t>
      </w:r>
      <w:proofErr w:type="spellEnd"/>
      <w:r w:rsidRPr="001A4E9D">
        <w:rPr>
          <w:rFonts w:ascii="Arial" w:eastAsia="Times New Roman" w:hAnsi="Arial" w:cs="Arial"/>
          <w:lang w:eastAsia="pt-BR"/>
        </w:rPr>
        <w:t xml:space="preserve"> o conhecimento não protegido por patentes ou qualquer outro direito de propriedade de acesso, extremamente restrito, passível de ser retransmitido e que, quando aplicado ao processo produtivo ou execução de serviços a que se destina, implique vantagem para o seu titular.</w:t>
      </w:r>
    </w:p>
    <w:p w14:paraId="5F983BD4" w14:textId="77777777" w:rsidR="001A4E9D" w:rsidRPr="001A4E9D" w:rsidRDefault="001A4E9D" w:rsidP="000D62DF">
      <w:pPr>
        <w:spacing w:after="0"/>
        <w:ind w:left="720" w:firstLine="0"/>
        <w:contextualSpacing/>
        <w:rPr>
          <w:rFonts w:ascii="Arial" w:eastAsia="Times New Roman" w:hAnsi="Arial" w:cs="Arial"/>
          <w:lang w:eastAsia="pt-BR"/>
        </w:rPr>
      </w:pPr>
    </w:p>
    <w:p w14:paraId="6E3C1C50"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7.3 –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deverá instruir todos aqueles a quem fornecerem acesso às informações confidenciais da </w:t>
      </w:r>
      <w:r w:rsidRPr="001A4E9D">
        <w:rPr>
          <w:rFonts w:ascii="Arial" w:eastAsia="Times New Roman" w:hAnsi="Arial" w:cs="Arial"/>
          <w:b/>
          <w:lang w:eastAsia="pt-BR"/>
        </w:rPr>
        <w:t>RNP</w:t>
      </w:r>
      <w:r w:rsidRPr="001A4E9D">
        <w:rPr>
          <w:rFonts w:ascii="Arial" w:eastAsia="Times New Roman" w:hAnsi="Arial" w:cs="Arial"/>
          <w:lang w:eastAsia="pt-BR"/>
        </w:rPr>
        <w:t xml:space="preserve"> sobre a obrigação de sigilo e de não divulgação ora assumidas.</w:t>
      </w:r>
    </w:p>
    <w:p w14:paraId="13172346" w14:textId="77777777" w:rsidR="001A4E9D" w:rsidRPr="001A4E9D" w:rsidRDefault="001A4E9D" w:rsidP="000D62DF">
      <w:pPr>
        <w:spacing w:after="0"/>
        <w:ind w:left="720" w:firstLine="0"/>
        <w:contextualSpacing/>
        <w:rPr>
          <w:rFonts w:ascii="Arial" w:eastAsia="Times New Roman" w:hAnsi="Arial" w:cs="Arial"/>
          <w:lang w:eastAsia="pt-BR"/>
        </w:rPr>
      </w:pPr>
    </w:p>
    <w:p w14:paraId="79B0F1CB"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7.4 –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em virtude do acesso que potencialmente terá às informações privilegiadas ou confidenciais da </w:t>
      </w:r>
      <w:r w:rsidRPr="001A4E9D">
        <w:rPr>
          <w:rFonts w:ascii="Arial" w:eastAsia="Times New Roman" w:hAnsi="Arial" w:cs="Arial"/>
          <w:b/>
          <w:lang w:eastAsia="pt-BR"/>
        </w:rPr>
        <w:t>RNP</w:t>
      </w:r>
      <w:r w:rsidRPr="001A4E9D">
        <w:rPr>
          <w:rFonts w:ascii="Arial" w:eastAsia="Times New Roman" w:hAnsi="Arial" w:cs="Arial"/>
          <w:lang w:eastAsia="pt-BR"/>
        </w:rPr>
        <w:t>, obriga-se a:</w:t>
      </w:r>
    </w:p>
    <w:p w14:paraId="1438EFE3" w14:textId="77777777" w:rsidR="001A4E9D" w:rsidRPr="001A4E9D" w:rsidRDefault="001A4E9D" w:rsidP="000D62DF">
      <w:pPr>
        <w:spacing w:after="0"/>
        <w:ind w:left="360" w:firstLine="0"/>
        <w:rPr>
          <w:rFonts w:ascii="Arial" w:eastAsia="Times New Roman" w:hAnsi="Arial" w:cs="Arial"/>
          <w:lang w:eastAsia="pt-BR"/>
        </w:rPr>
      </w:pPr>
    </w:p>
    <w:p w14:paraId="675783BF" w14:textId="77777777" w:rsidR="001A4E9D" w:rsidRPr="001A4E9D" w:rsidRDefault="001A4E9D" w:rsidP="000D62DF">
      <w:pPr>
        <w:numPr>
          <w:ilvl w:val="0"/>
          <w:numId w:val="9"/>
        </w:numPr>
        <w:spacing w:after="0"/>
        <w:rPr>
          <w:rFonts w:ascii="Arial" w:eastAsia="Times New Roman" w:hAnsi="Arial" w:cs="Arial"/>
          <w:lang w:eastAsia="pt-BR"/>
        </w:rPr>
      </w:pPr>
      <w:r w:rsidRPr="001A4E9D">
        <w:rPr>
          <w:rFonts w:ascii="Arial" w:eastAsia="Times New Roman" w:hAnsi="Arial" w:cs="Arial"/>
          <w:lang w:eastAsia="pt-BR"/>
        </w:rPr>
        <w:t xml:space="preserve">Não permitir o acesso às referidas informações confidenciais a terceiros não credenciados pela </w:t>
      </w:r>
      <w:r w:rsidRPr="001A4E9D">
        <w:rPr>
          <w:rFonts w:ascii="Arial" w:eastAsia="Times New Roman" w:hAnsi="Arial" w:cs="Arial"/>
          <w:b/>
          <w:lang w:eastAsia="pt-BR"/>
        </w:rPr>
        <w:t>RNP</w:t>
      </w:r>
      <w:r w:rsidRPr="001A4E9D">
        <w:rPr>
          <w:rFonts w:ascii="Arial" w:eastAsia="Times New Roman" w:hAnsi="Arial" w:cs="Arial"/>
          <w:lang w:eastAsia="pt-BR"/>
        </w:rPr>
        <w:t>, incluindo apenas na extensão necessária para permitir a concretização do objeto deste Contrato;</w:t>
      </w:r>
    </w:p>
    <w:p w14:paraId="23661DA4" w14:textId="77777777" w:rsidR="001A4E9D" w:rsidRPr="001A4E9D" w:rsidRDefault="001A4E9D" w:rsidP="000D62DF">
      <w:pPr>
        <w:spacing w:after="0"/>
        <w:ind w:left="644" w:firstLine="0"/>
        <w:rPr>
          <w:rFonts w:ascii="Arial" w:eastAsia="Times New Roman" w:hAnsi="Arial" w:cs="Arial"/>
          <w:lang w:eastAsia="pt-BR"/>
        </w:rPr>
      </w:pPr>
    </w:p>
    <w:p w14:paraId="1F8BDB98" w14:textId="77777777" w:rsidR="001A4E9D" w:rsidRPr="001A4E9D" w:rsidRDefault="001A4E9D" w:rsidP="000D62DF">
      <w:pPr>
        <w:numPr>
          <w:ilvl w:val="0"/>
          <w:numId w:val="9"/>
        </w:numPr>
        <w:tabs>
          <w:tab w:val="left" w:pos="-993"/>
        </w:tabs>
        <w:spacing w:after="0"/>
        <w:rPr>
          <w:rFonts w:ascii="Arial" w:eastAsia="Times New Roman" w:hAnsi="Arial" w:cs="Arial"/>
          <w:lang w:eastAsia="pt-BR"/>
        </w:rPr>
      </w:pPr>
      <w:r w:rsidRPr="001A4E9D">
        <w:rPr>
          <w:rFonts w:ascii="Arial" w:eastAsia="Times New Roman" w:hAnsi="Arial" w:cs="Arial"/>
          <w:lang w:eastAsia="pt-BR"/>
        </w:rPr>
        <w:t xml:space="preserve">Utilizar as informações obtidas por meio deste </w:t>
      </w:r>
      <w:r w:rsidRPr="001A4E9D">
        <w:rPr>
          <w:rFonts w:ascii="Arial" w:eastAsia="Times New Roman" w:hAnsi="Arial" w:cs="Arial"/>
          <w:b/>
          <w:lang w:eastAsia="pt-BR"/>
        </w:rPr>
        <w:t>Contrato</w:t>
      </w:r>
      <w:r w:rsidRPr="001A4E9D">
        <w:rPr>
          <w:rFonts w:ascii="Arial" w:eastAsia="Times New Roman" w:hAnsi="Arial" w:cs="Arial"/>
          <w:lang w:eastAsia="pt-BR"/>
        </w:rPr>
        <w:t>, exclusivamente para os fins previstos no objeto contratado;</w:t>
      </w:r>
    </w:p>
    <w:p w14:paraId="537426D7" w14:textId="77777777" w:rsidR="001A4E9D" w:rsidRPr="001A4E9D" w:rsidRDefault="001A4E9D" w:rsidP="000D62DF">
      <w:pPr>
        <w:tabs>
          <w:tab w:val="left" w:pos="-993"/>
        </w:tabs>
        <w:spacing w:after="0"/>
        <w:ind w:left="644" w:firstLine="0"/>
        <w:rPr>
          <w:rFonts w:ascii="Arial" w:eastAsia="Times New Roman" w:hAnsi="Arial" w:cs="Arial"/>
          <w:lang w:eastAsia="pt-BR"/>
        </w:rPr>
      </w:pPr>
    </w:p>
    <w:p w14:paraId="2A02F108" w14:textId="77777777" w:rsidR="001A4E9D" w:rsidRPr="001A4E9D" w:rsidRDefault="001A4E9D" w:rsidP="000D62DF">
      <w:pPr>
        <w:numPr>
          <w:ilvl w:val="0"/>
          <w:numId w:val="9"/>
        </w:numPr>
        <w:spacing w:after="0"/>
        <w:rPr>
          <w:rFonts w:ascii="Arial" w:eastAsia="Times New Roman" w:hAnsi="Arial" w:cs="Arial"/>
          <w:lang w:eastAsia="pt-BR"/>
        </w:rPr>
      </w:pPr>
      <w:r w:rsidRPr="001A4E9D">
        <w:rPr>
          <w:rFonts w:ascii="Arial" w:eastAsia="Times New Roman" w:hAnsi="Arial" w:cs="Arial"/>
          <w:lang w:eastAsia="pt-BR"/>
        </w:rPr>
        <w:t>Manter a maior confidencialidade possível em relação às informações recebidas, inclusive zelando, com rigor, para que não haja circulação de cópias, e-mails, fax ou outras formas de comunicação privada ou pública das informações, além da estritamente necessária para o cumprimento do objeto deste Contrato.</w:t>
      </w:r>
    </w:p>
    <w:p w14:paraId="4DE57B19" w14:textId="77777777" w:rsidR="001A4E9D" w:rsidRPr="001A4E9D" w:rsidRDefault="001A4E9D" w:rsidP="000D62DF">
      <w:pPr>
        <w:spacing w:after="0"/>
        <w:ind w:left="720" w:firstLine="0"/>
        <w:contextualSpacing/>
        <w:rPr>
          <w:rFonts w:ascii="Arial" w:eastAsia="Times New Roman" w:hAnsi="Arial" w:cs="Arial"/>
          <w:lang w:eastAsia="pt-BR"/>
        </w:rPr>
      </w:pPr>
    </w:p>
    <w:p w14:paraId="77B05AF3"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7.5 –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reconhece que a revelação de informações confidenciais eventualmente fornecidas, não implica de forma alguma em licença, autorização, </w:t>
      </w:r>
      <w:r w:rsidRPr="001A4E9D">
        <w:rPr>
          <w:rFonts w:ascii="Arial" w:eastAsia="Times New Roman" w:hAnsi="Arial" w:cs="Arial"/>
          <w:lang w:eastAsia="pt-BR"/>
        </w:rPr>
        <w:lastRenderedPageBreak/>
        <w:t xml:space="preserve">concessão, cessão, transferência expressa, tácita ou implícita, pois, constituem propriedade exclusiva da </w:t>
      </w:r>
      <w:r w:rsidRPr="001A4E9D">
        <w:rPr>
          <w:rFonts w:ascii="Arial" w:eastAsia="Times New Roman" w:hAnsi="Arial" w:cs="Arial"/>
          <w:b/>
          <w:lang w:eastAsia="pt-BR"/>
        </w:rPr>
        <w:t>RNP</w:t>
      </w:r>
      <w:r w:rsidRPr="001A4E9D">
        <w:rPr>
          <w:rFonts w:ascii="Arial" w:eastAsia="Times New Roman" w:hAnsi="Arial" w:cs="Arial"/>
          <w:lang w:eastAsia="pt-BR"/>
        </w:rPr>
        <w:t>.</w:t>
      </w:r>
    </w:p>
    <w:p w14:paraId="439E198F" w14:textId="75DC1C4F" w:rsidR="001A4E9D" w:rsidRDefault="001A4E9D" w:rsidP="000D62DF">
      <w:pPr>
        <w:spacing w:after="0"/>
        <w:ind w:left="0" w:firstLine="0"/>
        <w:rPr>
          <w:rFonts w:ascii="Arial" w:eastAsia="Times New Roman" w:hAnsi="Arial" w:cs="Arial"/>
          <w:b/>
          <w:lang w:eastAsia="pt-BR"/>
        </w:rPr>
      </w:pPr>
    </w:p>
    <w:p w14:paraId="0E01D180" w14:textId="2DB44A3E" w:rsidR="00D710C5" w:rsidRPr="00641D0D" w:rsidRDefault="00FD4D13" w:rsidP="00D710C5">
      <w:pPr>
        <w:spacing w:after="0"/>
        <w:ind w:left="0" w:firstLine="0"/>
        <w:rPr>
          <w:rFonts w:ascii="Arial" w:hAnsi="Arial" w:cs="Arial"/>
        </w:rPr>
      </w:pPr>
      <w:r>
        <w:rPr>
          <w:rFonts w:ascii="Arial" w:hAnsi="Arial" w:cs="Arial"/>
        </w:rPr>
        <w:t>7</w:t>
      </w:r>
      <w:r w:rsidR="00D710C5" w:rsidRPr="00641D0D">
        <w:rPr>
          <w:rFonts w:ascii="Arial" w:hAnsi="Arial" w:cs="Arial"/>
        </w:rPr>
        <w:t>.</w:t>
      </w:r>
      <w:r w:rsidR="00D710C5">
        <w:rPr>
          <w:rFonts w:ascii="Arial" w:hAnsi="Arial" w:cs="Arial"/>
        </w:rPr>
        <w:t>6</w:t>
      </w:r>
      <w:r w:rsidR="00D710C5" w:rsidRPr="00641D0D">
        <w:rPr>
          <w:rFonts w:ascii="Arial" w:hAnsi="Arial" w:cs="Arial"/>
        </w:rPr>
        <w:t xml:space="preserve"> </w:t>
      </w:r>
      <w:r w:rsidR="00D710C5">
        <w:rPr>
          <w:rFonts w:ascii="Arial" w:hAnsi="Arial" w:cs="Arial"/>
        </w:rPr>
        <w:t>–</w:t>
      </w:r>
      <w:r w:rsidR="00D710C5" w:rsidRPr="00641D0D">
        <w:rPr>
          <w:rFonts w:ascii="Arial" w:hAnsi="Arial" w:cs="Arial"/>
        </w:rPr>
        <w:t xml:space="preserve"> São</w:t>
      </w:r>
      <w:r w:rsidR="00D710C5">
        <w:rPr>
          <w:rFonts w:ascii="Arial" w:hAnsi="Arial" w:cs="Arial"/>
        </w:rPr>
        <w:t xml:space="preserve"> </w:t>
      </w:r>
      <w:r w:rsidR="00D710C5" w:rsidRPr="00641D0D">
        <w:rPr>
          <w:rFonts w:ascii="Arial" w:hAnsi="Arial" w:cs="Arial"/>
        </w:rPr>
        <w:t>tratados como exceção à obrigatoriedade de confidencialidade:</w:t>
      </w:r>
    </w:p>
    <w:p w14:paraId="76CED8CA" w14:textId="77777777" w:rsidR="00D710C5" w:rsidRDefault="00D710C5" w:rsidP="00D710C5">
      <w:pPr>
        <w:spacing w:after="0"/>
        <w:ind w:left="0" w:firstLine="0"/>
        <w:rPr>
          <w:rFonts w:ascii="Arial" w:hAnsi="Arial" w:cs="Arial"/>
        </w:rPr>
      </w:pPr>
    </w:p>
    <w:p w14:paraId="785FAD8C" w14:textId="6C9187C5" w:rsidR="00D710C5" w:rsidRPr="00641D0D" w:rsidRDefault="00FD4D13" w:rsidP="00D710C5">
      <w:pPr>
        <w:spacing w:after="0"/>
        <w:ind w:left="708" w:firstLine="0"/>
        <w:rPr>
          <w:rFonts w:ascii="Arial" w:hAnsi="Arial" w:cs="Arial"/>
        </w:rPr>
      </w:pPr>
      <w:r>
        <w:rPr>
          <w:rFonts w:ascii="Arial" w:hAnsi="Arial" w:cs="Arial"/>
        </w:rPr>
        <w:t>7</w:t>
      </w:r>
      <w:r w:rsidR="00D710C5" w:rsidRPr="00641D0D">
        <w:rPr>
          <w:rFonts w:ascii="Arial" w:hAnsi="Arial" w:cs="Arial"/>
        </w:rPr>
        <w:t>.</w:t>
      </w:r>
      <w:r w:rsidR="00D710C5">
        <w:rPr>
          <w:rFonts w:ascii="Arial" w:hAnsi="Arial" w:cs="Arial"/>
        </w:rPr>
        <w:t>6</w:t>
      </w:r>
      <w:r w:rsidR="00D710C5" w:rsidRPr="00641D0D">
        <w:rPr>
          <w:rFonts w:ascii="Arial" w:hAnsi="Arial" w:cs="Arial"/>
        </w:rPr>
        <w:t>.1</w:t>
      </w:r>
      <w:r w:rsidR="00D710C5">
        <w:rPr>
          <w:rFonts w:ascii="Arial" w:hAnsi="Arial" w:cs="Arial"/>
        </w:rPr>
        <w:t xml:space="preserve"> – </w:t>
      </w:r>
      <w:r w:rsidR="00D710C5" w:rsidRPr="00641D0D">
        <w:rPr>
          <w:rFonts w:ascii="Arial" w:hAnsi="Arial" w:cs="Arial"/>
        </w:rPr>
        <w:t>As</w:t>
      </w:r>
      <w:r w:rsidR="00D710C5">
        <w:rPr>
          <w:rFonts w:ascii="Arial" w:hAnsi="Arial" w:cs="Arial"/>
        </w:rPr>
        <w:t xml:space="preserve"> </w:t>
      </w:r>
      <w:r w:rsidR="00D710C5" w:rsidRPr="00641D0D">
        <w:rPr>
          <w:rFonts w:ascii="Arial" w:hAnsi="Arial" w:cs="Arial"/>
        </w:rPr>
        <w:t xml:space="preserve">informações que tenham se tornado de conhecimento público pela publicação de outra forma que não por meio das </w:t>
      </w:r>
      <w:r w:rsidR="00D710C5" w:rsidRPr="00D710C5">
        <w:rPr>
          <w:rFonts w:ascii="Arial" w:hAnsi="Arial" w:cs="Arial"/>
          <w:b/>
        </w:rPr>
        <w:t>PARTES</w:t>
      </w:r>
      <w:r w:rsidR="00D710C5" w:rsidRPr="00641D0D">
        <w:rPr>
          <w:rFonts w:ascii="Arial" w:hAnsi="Arial" w:cs="Arial"/>
        </w:rPr>
        <w:t>, tal como Entes e Instituições da Administração Pública envolvidos ou beneficiários da parceria.</w:t>
      </w:r>
    </w:p>
    <w:p w14:paraId="0991D0EB" w14:textId="77777777" w:rsidR="00D710C5" w:rsidRDefault="00D710C5" w:rsidP="00D710C5">
      <w:pPr>
        <w:spacing w:after="0"/>
        <w:ind w:left="708" w:firstLine="0"/>
        <w:rPr>
          <w:rFonts w:ascii="Arial" w:hAnsi="Arial" w:cs="Arial"/>
        </w:rPr>
      </w:pPr>
    </w:p>
    <w:p w14:paraId="3A0880FE" w14:textId="2C9CDD1D" w:rsidR="00D710C5" w:rsidRPr="00641D0D" w:rsidRDefault="00FD4D13" w:rsidP="00D710C5">
      <w:pPr>
        <w:spacing w:after="0"/>
        <w:ind w:left="708" w:firstLine="0"/>
        <w:rPr>
          <w:rFonts w:ascii="Arial" w:hAnsi="Arial" w:cs="Arial"/>
        </w:rPr>
      </w:pPr>
      <w:r>
        <w:rPr>
          <w:rFonts w:ascii="Arial" w:hAnsi="Arial" w:cs="Arial"/>
        </w:rPr>
        <w:t>7</w:t>
      </w:r>
      <w:r w:rsidR="00D710C5" w:rsidRPr="00641D0D">
        <w:rPr>
          <w:rFonts w:ascii="Arial" w:hAnsi="Arial" w:cs="Arial"/>
        </w:rPr>
        <w:t>.</w:t>
      </w:r>
      <w:r w:rsidR="00D710C5">
        <w:rPr>
          <w:rFonts w:ascii="Arial" w:hAnsi="Arial" w:cs="Arial"/>
        </w:rPr>
        <w:t>6</w:t>
      </w:r>
      <w:r w:rsidR="00D710C5" w:rsidRPr="00641D0D">
        <w:rPr>
          <w:rFonts w:ascii="Arial" w:hAnsi="Arial" w:cs="Arial"/>
        </w:rPr>
        <w:t>.2</w:t>
      </w:r>
      <w:r w:rsidR="00D710C5">
        <w:rPr>
          <w:rFonts w:ascii="Arial" w:hAnsi="Arial" w:cs="Arial"/>
        </w:rPr>
        <w:t xml:space="preserve"> – </w:t>
      </w:r>
      <w:r w:rsidR="00D710C5" w:rsidRPr="00641D0D">
        <w:rPr>
          <w:rFonts w:ascii="Arial" w:hAnsi="Arial" w:cs="Arial"/>
        </w:rPr>
        <w:t>Aqueles</w:t>
      </w:r>
      <w:r w:rsidR="00D710C5">
        <w:rPr>
          <w:rFonts w:ascii="Arial" w:hAnsi="Arial" w:cs="Arial"/>
        </w:rPr>
        <w:t xml:space="preserve"> </w:t>
      </w:r>
      <w:r w:rsidR="00D710C5" w:rsidRPr="00641D0D">
        <w:rPr>
          <w:rFonts w:ascii="Arial" w:hAnsi="Arial" w:cs="Arial"/>
        </w:rPr>
        <w:t xml:space="preserve">cuja divulgação se torne necessária quando exigida por lei ou quando necessária ao cumprimento de determinação judicial e/ou governamental. </w:t>
      </w:r>
    </w:p>
    <w:p w14:paraId="73495DE5" w14:textId="77777777" w:rsidR="00D710C5" w:rsidRDefault="00D710C5" w:rsidP="00D710C5">
      <w:pPr>
        <w:spacing w:after="0"/>
        <w:ind w:left="708" w:firstLine="0"/>
        <w:rPr>
          <w:rFonts w:ascii="Arial" w:hAnsi="Arial" w:cs="Arial"/>
        </w:rPr>
      </w:pPr>
    </w:p>
    <w:p w14:paraId="60A42149" w14:textId="36470CFD" w:rsidR="00D710C5" w:rsidRPr="00641D0D" w:rsidRDefault="00FD4D13" w:rsidP="00D710C5">
      <w:pPr>
        <w:spacing w:after="0"/>
        <w:ind w:left="708" w:firstLine="0"/>
        <w:rPr>
          <w:rFonts w:ascii="Arial" w:hAnsi="Arial" w:cs="Arial"/>
        </w:rPr>
      </w:pPr>
      <w:r>
        <w:rPr>
          <w:rFonts w:ascii="Arial" w:hAnsi="Arial" w:cs="Arial"/>
        </w:rPr>
        <w:t>7</w:t>
      </w:r>
      <w:r w:rsidR="00D710C5" w:rsidRPr="00641D0D">
        <w:rPr>
          <w:rFonts w:ascii="Arial" w:hAnsi="Arial" w:cs="Arial"/>
        </w:rPr>
        <w:t>.</w:t>
      </w:r>
      <w:r w:rsidR="00D710C5">
        <w:rPr>
          <w:rFonts w:ascii="Arial" w:hAnsi="Arial" w:cs="Arial"/>
        </w:rPr>
        <w:t>6</w:t>
      </w:r>
      <w:r w:rsidR="00D710C5" w:rsidRPr="00641D0D">
        <w:rPr>
          <w:rFonts w:ascii="Arial" w:hAnsi="Arial" w:cs="Arial"/>
        </w:rPr>
        <w:t>.3</w:t>
      </w:r>
      <w:r w:rsidR="00D710C5">
        <w:rPr>
          <w:rFonts w:ascii="Arial" w:hAnsi="Arial" w:cs="Arial"/>
        </w:rPr>
        <w:t xml:space="preserve"> – </w:t>
      </w:r>
      <w:r w:rsidR="00D710C5" w:rsidRPr="00641D0D">
        <w:rPr>
          <w:rFonts w:ascii="Arial" w:hAnsi="Arial" w:cs="Arial"/>
        </w:rPr>
        <w:t>A</w:t>
      </w:r>
      <w:r w:rsidR="00D710C5">
        <w:rPr>
          <w:rFonts w:ascii="Arial" w:hAnsi="Arial" w:cs="Arial"/>
        </w:rPr>
        <w:t xml:space="preserve"> </w:t>
      </w:r>
      <w:r w:rsidR="00D710C5" w:rsidRPr="00D710C5">
        <w:rPr>
          <w:rFonts w:ascii="Arial" w:hAnsi="Arial" w:cs="Arial"/>
          <w:b/>
        </w:rPr>
        <w:t>RNP</w:t>
      </w:r>
      <w:r w:rsidR="00D710C5" w:rsidRPr="00641D0D">
        <w:rPr>
          <w:rFonts w:ascii="Arial" w:hAnsi="Arial" w:cs="Arial"/>
        </w:rPr>
        <w:t xml:space="preserve">, em razão da sua qualificação como Organização Social, poderá dar publicidade a informações referentes a este Contrato com fundamento na Lei de Acesso à Informação (Lei nº 12.527/2011). </w:t>
      </w:r>
    </w:p>
    <w:p w14:paraId="139DDA8B" w14:textId="77777777" w:rsidR="00D710C5" w:rsidRDefault="00D710C5" w:rsidP="00D710C5">
      <w:pPr>
        <w:spacing w:after="0"/>
        <w:ind w:left="708" w:firstLine="0"/>
        <w:rPr>
          <w:rFonts w:ascii="Arial" w:hAnsi="Arial" w:cs="Arial"/>
        </w:rPr>
      </w:pPr>
    </w:p>
    <w:p w14:paraId="1836EBD4" w14:textId="785104EC" w:rsidR="00D710C5" w:rsidRPr="001A4E9D" w:rsidRDefault="00FD4D13" w:rsidP="00FD4D13">
      <w:pPr>
        <w:spacing w:after="0"/>
        <w:ind w:left="709" w:firstLine="0"/>
        <w:rPr>
          <w:rFonts w:ascii="Arial" w:eastAsia="Times New Roman" w:hAnsi="Arial" w:cs="Arial"/>
          <w:b/>
          <w:lang w:eastAsia="pt-BR"/>
        </w:rPr>
      </w:pPr>
      <w:r>
        <w:rPr>
          <w:rFonts w:ascii="Arial" w:hAnsi="Arial" w:cs="Arial"/>
        </w:rPr>
        <w:t>7</w:t>
      </w:r>
      <w:r w:rsidR="00D710C5" w:rsidRPr="00641D0D">
        <w:rPr>
          <w:rFonts w:ascii="Arial" w:hAnsi="Arial" w:cs="Arial"/>
        </w:rPr>
        <w:t>.</w:t>
      </w:r>
      <w:r>
        <w:rPr>
          <w:rFonts w:ascii="Arial" w:hAnsi="Arial" w:cs="Arial"/>
        </w:rPr>
        <w:t>6</w:t>
      </w:r>
      <w:r w:rsidR="00D710C5" w:rsidRPr="00641D0D">
        <w:rPr>
          <w:rFonts w:ascii="Arial" w:hAnsi="Arial" w:cs="Arial"/>
        </w:rPr>
        <w:t>.4</w:t>
      </w:r>
      <w:r w:rsidR="00D710C5">
        <w:rPr>
          <w:rFonts w:ascii="Arial" w:hAnsi="Arial" w:cs="Arial"/>
        </w:rPr>
        <w:t xml:space="preserve"> – </w:t>
      </w:r>
      <w:r w:rsidR="00D710C5" w:rsidRPr="00641D0D">
        <w:rPr>
          <w:rFonts w:ascii="Arial" w:hAnsi="Arial" w:cs="Arial"/>
        </w:rPr>
        <w:t>Nos</w:t>
      </w:r>
      <w:r w:rsidR="00D710C5">
        <w:rPr>
          <w:rFonts w:ascii="Arial" w:hAnsi="Arial" w:cs="Arial"/>
        </w:rPr>
        <w:t xml:space="preserve"> </w:t>
      </w:r>
      <w:r w:rsidR="00D710C5" w:rsidRPr="00641D0D">
        <w:rPr>
          <w:rFonts w:ascii="Arial" w:hAnsi="Arial" w:cs="Arial"/>
        </w:rPr>
        <w:t xml:space="preserve">casos previstos no item anterior, a </w:t>
      </w:r>
      <w:r w:rsidR="00D710C5" w:rsidRPr="00D710C5">
        <w:rPr>
          <w:rFonts w:ascii="Arial" w:hAnsi="Arial" w:cs="Arial"/>
          <w:b/>
        </w:rPr>
        <w:t>RNP</w:t>
      </w:r>
      <w:r w:rsidR="00D710C5" w:rsidRPr="00641D0D">
        <w:rPr>
          <w:rFonts w:ascii="Arial" w:hAnsi="Arial" w:cs="Arial"/>
        </w:rPr>
        <w:t xml:space="preserve"> não se compromete a notificar a outra </w:t>
      </w:r>
      <w:r w:rsidR="00D710C5" w:rsidRPr="00D710C5">
        <w:rPr>
          <w:rFonts w:ascii="Arial" w:hAnsi="Arial" w:cs="Arial"/>
          <w:b/>
        </w:rPr>
        <w:t>PARTE</w:t>
      </w:r>
    </w:p>
    <w:p w14:paraId="23475167" w14:textId="77777777" w:rsidR="001A4E9D" w:rsidRPr="001A4E9D" w:rsidRDefault="001A4E9D" w:rsidP="000D62DF">
      <w:pPr>
        <w:spacing w:after="0"/>
        <w:ind w:left="0" w:firstLine="0"/>
        <w:rPr>
          <w:rFonts w:ascii="Arial" w:eastAsia="Times New Roman" w:hAnsi="Arial" w:cs="Arial"/>
          <w:b/>
          <w:lang w:eastAsia="pt-BR"/>
        </w:rPr>
      </w:pPr>
    </w:p>
    <w:p w14:paraId="020A96B7" w14:textId="77777777"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lang w:eastAsia="pt-BR"/>
        </w:rPr>
        <w:t>CLÁUSULA OITAVA – DA MÃO DE OBRA E ENCARGOS.</w:t>
      </w:r>
    </w:p>
    <w:p w14:paraId="6B44AA18" w14:textId="77777777" w:rsidR="001A4E9D" w:rsidRPr="001A4E9D" w:rsidRDefault="001A4E9D" w:rsidP="000D62DF">
      <w:pPr>
        <w:spacing w:after="0"/>
        <w:ind w:left="0" w:firstLine="0"/>
        <w:rPr>
          <w:rFonts w:ascii="Arial" w:eastAsia="Times New Roman" w:hAnsi="Arial" w:cs="Arial"/>
          <w:lang w:eastAsia="pt-BR"/>
        </w:rPr>
      </w:pPr>
    </w:p>
    <w:p w14:paraId="443E3CBA"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8.1 – Este </w:t>
      </w:r>
      <w:r w:rsidRPr="001A4E9D">
        <w:rPr>
          <w:rFonts w:ascii="Arial" w:eastAsia="Times New Roman" w:hAnsi="Arial" w:cs="Arial"/>
          <w:b/>
          <w:lang w:eastAsia="pt-BR"/>
        </w:rPr>
        <w:t>CONTRATO</w:t>
      </w:r>
      <w:r w:rsidRPr="001A4E9D">
        <w:rPr>
          <w:rFonts w:ascii="Arial" w:eastAsia="Times New Roman" w:hAnsi="Arial" w:cs="Arial"/>
          <w:lang w:eastAsia="pt-BR"/>
        </w:rPr>
        <w:t xml:space="preserve"> não implicará formação de vínculo de qualquer natureza entre uma Parte e os empregados e contratados da outra Parte, permanecendo cada Parte exclusivamente responsável pela remuneração e respectivos encargos fiscais, trabalhistas e previdenciários, bem como pelas reclamações e ações, de seus funcionários e contratados, devendo cada parte manter a oura a salvo de tais reclamações e ações, requerendo a exclusão da outra Parte do polo passivo das medidas em decorrência de tais reclamações e ações, inclusive reinvindicações relativas ao INSS, FGTS e direitos previdenciários. Cada Parte deverá informar por escrito a outra Parte, em até 3 (três) dias a partir de seu conhecimento, das eventuais reclamações e ações referidas nesta cláusula, de modo a possibilitar a sua contestação e acompanhamento até final da decisão.</w:t>
      </w:r>
    </w:p>
    <w:p w14:paraId="22AC8C9B" w14:textId="77777777" w:rsidR="001A4E9D" w:rsidRPr="001A4E9D" w:rsidRDefault="001A4E9D" w:rsidP="000D62DF">
      <w:pPr>
        <w:spacing w:after="0"/>
        <w:ind w:left="0" w:firstLine="0"/>
        <w:rPr>
          <w:rFonts w:ascii="Arial" w:eastAsia="Times New Roman" w:hAnsi="Arial" w:cs="Arial"/>
          <w:lang w:eastAsia="pt-BR"/>
        </w:rPr>
      </w:pPr>
    </w:p>
    <w:p w14:paraId="509AD267"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8.2 – A mão de obra autônoma indicada pela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para desempenhar a execução deste Contrato, manterá relação contratual exclusiva com a mesma, não existindo nenhum vínculo de subordinação ou dependência entre empregados e trabalhadores autônomos e a </w:t>
      </w:r>
      <w:r w:rsidRPr="001A4E9D">
        <w:rPr>
          <w:rFonts w:ascii="Arial" w:eastAsia="Times New Roman" w:hAnsi="Arial" w:cs="Arial"/>
          <w:b/>
          <w:lang w:eastAsia="pt-BR"/>
        </w:rPr>
        <w:t>RNP</w:t>
      </w:r>
      <w:r w:rsidRPr="001A4E9D">
        <w:rPr>
          <w:rFonts w:ascii="Arial" w:eastAsia="Times New Roman" w:hAnsi="Arial" w:cs="Arial"/>
          <w:lang w:eastAsia="pt-BR"/>
        </w:rPr>
        <w:t>. Igualmente, está excluída qualquer espécie de solidariedade no cumprimento de obrigações decorrentes da relação exclusiva da contratada com seus empregados ou mão de obra.</w:t>
      </w:r>
    </w:p>
    <w:p w14:paraId="5E8686D1" w14:textId="77777777" w:rsidR="001A4E9D" w:rsidRPr="001A4E9D" w:rsidRDefault="001A4E9D" w:rsidP="000D62DF">
      <w:pPr>
        <w:spacing w:after="0"/>
        <w:ind w:left="0" w:firstLine="0"/>
        <w:rPr>
          <w:rFonts w:ascii="Arial" w:eastAsia="Times New Roman" w:hAnsi="Arial" w:cs="Arial"/>
          <w:lang w:eastAsia="pt-BR"/>
        </w:rPr>
      </w:pPr>
    </w:p>
    <w:p w14:paraId="69EEF21D"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8.3 – C</w:t>
      </w:r>
      <w:r w:rsidRPr="001A4E9D">
        <w:rPr>
          <w:rFonts w:ascii="Arial" w:hAnsi="Arial" w:cs="Arial"/>
        </w:rPr>
        <w:t xml:space="preserve">aso haja necessidade de alocação de seus empregados, prepostos ou terceirizados na </w:t>
      </w:r>
      <w:r w:rsidRPr="001A4E9D">
        <w:rPr>
          <w:rFonts w:ascii="Arial" w:hAnsi="Arial" w:cs="Arial"/>
          <w:b/>
        </w:rPr>
        <w:t>RNP</w:t>
      </w:r>
      <w:r w:rsidRPr="001A4E9D">
        <w:rPr>
          <w:rFonts w:ascii="Arial" w:hAnsi="Arial" w:cs="Arial"/>
        </w:rPr>
        <w:t xml:space="preserve">, a </w:t>
      </w:r>
      <w:r w:rsidRPr="001A4E9D">
        <w:rPr>
          <w:rFonts w:ascii="Arial" w:hAnsi="Arial" w:cs="Arial"/>
          <w:b/>
          <w:bCs/>
          <w:iCs/>
        </w:rPr>
        <w:t>CONTRATADA</w:t>
      </w:r>
      <w:r w:rsidRPr="001A4E9D">
        <w:rPr>
          <w:rFonts w:ascii="Arial" w:hAnsi="Arial" w:cs="Arial"/>
        </w:rPr>
        <w:t xml:space="preserve"> se compromete a indicar um Coordenador que se fará presente na respectiva unidade e terá amplos poderes para coordenar sua equipe adotando as providências necessárias para o bom andamento dos serviços e atividades deste Contrato.</w:t>
      </w:r>
    </w:p>
    <w:p w14:paraId="0ECB3BD9" w14:textId="77777777" w:rsidR="001A4E9D" w:rsidRPr="001A4E9D" w:rsidRDefault="001A4E9D" w:rsidP="000D62DF">
      <w:pPr>
        <w:autoSpaceDE w:val="0"/>
        <w:autoSpaceDN w:val="0"/>
        <w:adjustRightInd w:val="0"/>
        <w:spacing w:after="0"/>
        <w:ind w:left="0" w:firstLine="0"/>
        <w:rPr>
          <w:rFonts w:ascii="Arial" w:eastAsia="Times New Roman" w:hAnsi="Arial" w:cs="Arial"/>
          <w:lang w:eastAsia="pt-BR"/>
        </w:rPr>
      </w:pPr>
    </w:p>
    <w:p w14:paraId="25C3AA3B" w14:textId="77777777" w:rsidR="001A4E9D" w:rsidRPr="001A4E9D" w:rsidRDefault="001A4E9D" w:rsidP="000D62DF">
      <w:pPr>
        <w:autoSpaceDE w:val="0"/>
        <w:autoSpaceDN w:val="0"/>
        <w:adjustRightInd w:val="0"/>
        <w:spacing w:after="0"/>
        <w:ind w:left="0" w:firstLine="0"/>
        <w:rPr>
          <w:rFonts w:ascii="Arial" w:eastAsia="Times New Roman" w:hAnsi="Arial" w:cs="Arial"/>
          <w:lang w:eastAsia="pt-BR"/>
        </w:rPr>
      </w:pPr>
      <w:r w:rsidRPr="001A4E9D">
        <w:rPr>
          <w:rFonts w:ascii="Arial" w:eastAsia="Times New Roman" w:hAnsi="Arial" w:cs="Arial"/>
          <w:lang w:eastAsia="pt-BR"/>
        </w:rPr>
        <w:t xml:space="preserve">8.4 –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compromete-se a isentar a </w:t>
      </w:r>
      <w:r w:rsidRPr="001A4E9D">
        <w:rPr>
          <w:rFonts w:ascii="Arial" w:eastAsia="Times New Roman" w:hAnsi="Arial" w:cs="Arial"/>
          <w:b/>
          <w:lang w:eastAsia="pt-BR"/>
        </w:rPr>
        <w:t>RNP</w:t>
      </w:r>
      <w:r w:rsidRPr="001A4E9D">
        <w:rPr>
          <w:rFonts w:ascii="Arial" w:eastAsia="Times New Roman" w:hAnsi="Arial" w:cs="Arial"/>
          <w:lang w:eastAsia="pt-BR"/>
        </w:rPr>
        <w:t xml:space="preserve"> de qualquer responsabilidade em demanda trabalhista ou previdenciária propostas por tais pessoas e arcar com todos os custos gerados por tal demanda, inclusive custas judiciais, honorários advocatícios e condenações judiciais, quando for o caso</w:t>
      </w:r>
    </w:p>
    <w:p w14:paraId="5E666E53" w14:textId="77777777" w:rsidR="001A4E9D" w:rsidRPr="001A4E9D" w:rsidRDefault="001A4E9D" w:rsidP="000D62DF">
      <w:pPr>
        <w:spacing w:after="0"/>
        <w:ind w:left="0" w:firstLine="0"/>
        <w:rPr>
          <w:rFonts w:ascii="Arial" w:eastAsia="Times New Roman" w:hAnsi="Arial" w:cs="Arial"/>
          <w:lang w:eastAsia="pt-BR"/>
        </w:rPr>
      </w:pPr>
    </w:p>
    <w:p w14:paraId="1AA35EA4" w14:textId="77777777" w:rsidR="001A4E9D" w:rsidRPr="001A4E9D" w:rsidRDefault="001A4E9D" w:rsidP="000D62DF">
      <w:pPr>
        <w:autoSpaceDE w:val="0"/>
        <w:autoSpaceDN w:val="0"/>
        <w:adjustRightInd w:val="0"/>
        <w:spacing w:after="0"/>
        <w:ind w:left="0" w:firstLine="0"/>
        <w:rPr>
          <w:rFonts w:ascii="Arial" w:eastAsia="Times New Roman" w:hAnsi="Arial" w:cs="Arial"/>
          <w:lang w:eastAsia="pt-BR"/>
        </w:rPr>
      </w:pPr>
    </w:p>
    <w:p w14:paraId="0872700E" w14:textId="77777777"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bCs/>
          <w:iCs/>
          <w:lang w:eastAsia="pt-BR"/>
        </w:rPr>
        <w:t>CLÁUSULA NONA –</w:t>
      </w:r>
      <w:r w:rsidRPr="001A4E9D">
        <w:rPr>
          <w:rFonts w:ascii="Arial" w:eastAsia="Times New Roman" w:hAnsi="Arial" w:cs="Arial"/>
          <w:b/>
          <w:lang w:eastAsia="pt-BR"/>
        </w:rPr>
        <w:t xml:space="preserve"> DAS OBRIGAÇÕES DA RNP</w:t>
      </w:r>
    </w:p>
    <w:p w14:paraId="29417E96" w14:textId="77777777" w:rsidR="001A4E9D" w:rsidRPr="001A4E9D" w:rsidRDefault="001A4E9D" w:rsidP="000D62DF">
      <w:pPr>
        <w:spacing w:after="0"/>
        <w:ind w:left="0" w:firstLine="0"/>
        <w:rPr>
          <w:rFonts w:ascii="Arial" w:eastAsia="Times New Roman" w:hAnsi="Arial" w:cs="Arial"/>
          <w:lang w:eastAsia="pt-BR"/>
        </w:rPr>
      </w:pPr>
    </w:p>
    <w:p w14:paraId="50A20E7E"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9.1 – A </w:t>
      </w:r>
      <w:r w:rsidRPr="001A4E9D">
        <w:rPr>
          <w:rFonts w:ascii="Arial" w:eastAsia="Times New Roman" w:hAnsi="Arial" w:cs="Arial"/>
          <w:b/>
          <w:lang w:eastAsia="pt-BR"/>
        </w:rPr>
        <w:t>RNP</w:t>
      </w:r>
      <w:r w:rsidRPr="001A4E9D">
        <w:rPr>
          <w:rFonts w:ascii="Arial" w:eastAsia="Times New Roman" w:hAnsi="Arial" w:cs="Arial"/>
          <w:lang w:eastAsia="pt-BR"/>
        </w:rPr>
        <w:t>, se compromete a cumprir, além das demais obrigações já estabelecidas neste Contrato e em seus anexos, especialmente as seguintes:</w:t>
      </w:r>
    </w:p>
    <w:p w14:paraId="7412D4FB" w14:textId="77777777" w:rsidR="001A4E9D" w:rsidRPr="001A4E9D" w:rsidRDefault="001A4E9D" w:rsidP="000D62DF">
      <w:pPr>
        <w:spacing w:after="0"/>
        <w:ind w:left="0" w:firstLine="0"/>
        <w:rPr>
          <w:rFonts w:ascii="Arial" w:eastAsia="Times New Roman" w:hAnsi="Arial" w:cs="Arial"/>
          <w:lang w:eastAsia="pt-BR"/>
        </w:rPr>
      </w:pPr>
    </w:p>
    <w:p w14:paraId="11819FE4" w14:textId="77777777" w:rsidR="001A4E9D" w:rsidRPr="001A4E9D" w:rsidRDefault="001A4E9D" w:rsidP="000D62DF">
      <w:pPr>
        <w:numPr>
          <w:ilvl w:val="0"/>
          <w:numId w:val="13"/>
        </w:numPr>
        <w:spacing w:after="0"/>
        <w:rPr>
          <w:rFonts w:ascii="Arial" w:eastAsia="Times New Roman" w:hAnsi="Arial" w:cs="Arial"/>
          <w:lang w:eastAsia="pt-BR"/>
        </w:rPr>
      </w:pPr>
      <w:r w:rsidRPr="001A4E9D">
        <w:rPr>
          <w:rFonts w:ascii="Arial" w:eastAsia="Times New Roman" w:hAnsi="Arial" w:cs="Arial"/>
          <w:lang w:eastAsia="pt-BR"/>
        </w:rPr>
        <w:t xml:space="preserve">Manter atualizadas todas as informações necessárias para a correta execução dos serviços. Tais informações poderão sofrer alterações a qualquer tempo, adequando-se a novas necessidades, cabendo à </w:t>
      </w:r>
      <w:r w:rsidRPr="001A4E9D">
        <w:rPr>
          <w:rFonts w:ascii="Arial" w:eastAsia="Times New Roman" w:hAnsi="Arial" w:cs="Arial"/>
          <w:b/>
          <w:lang w:eastAsia="pt-BR"/>
        </w:rPr>
        <w:t>RNP</w:t>
      </w:r>
      <w:r w:rsidRPr="001A4E9D">
        <w:rPr>
          <w:rFonts w:ascii="Arial" w:eastAsia="Times New Roman" w:hAnsi="Arial" w:cs="Arial"/>
          <w:lang w:eastAsia="pt-BR"/>
        </w:rPr>
        <w:t xml:space="preserve"> manter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devidamente informada das mudanças com antecedência; </w:t>
      </w:r>
    </w:p>
    <w:p w14:paraId="34DFA74D" w14:textId="77777777" w:rsidR="001A4E9D" w:rsidRPr="001A4E9D" w:rsidRDefault="001A4E9D" w:rsidP="000D62DF">
      <w:pPr>
        <w:spacing w:after="0"/>
        <w:ind w:left="709" w:hanging="283"/>
        <w:rPr>
          <w:rFonts w:ascii="Arial" w:eastAsia="Times New Roman" w:hAnsi="Arial" w:cs="Arial"/>
          <w:lang w:eastAsia="pt-BR"/>
        </w:rPr>
      </w:pPr>
    </w:p>
    <w:p w14:paraId="0321F4AA" w14:textId="77777777" w:rsidR="001A4E9D" w:rsidRPr="001A4E9D" w:rsidRDefault="001A4E9D" w:rsidP="000D62DF">
      <w:pPr>
        <w:numPr>
          <w:ilvl w:val="0"/>
          <w:numId w:val="13"/>
        </w:numPr>
        <w:spacing w:after="0"/>
        <w:rPr>
          <w:rFonts w:ascii="Arial" w:eastAsia="Times New Roman" w:hAnsi="Arial" w:cs="Arial"/>
          <w:lang w:eastAsia="pt-BR"/>
        </w:rPr>
      </w:pPr>
      <w:r w:rsidRPr="001A4E9D">
        <w:rPr>
          <w:rFonts w:ascii="Arial" w:eastAsia="Times New Roman" w:hAnsi="Arial" w:cs="Arial"/>
          <w:lang w:eastAsia="pt-BR"/>
        </w:rPr>
        <w:t xml:space="preserve">Avaliar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periodicamente, quanto aos aspectos relativos à prestação de serviços objeto deste instrumento; </w:t>
      </w:r>
    </w:p>
    <w:p w14:paraId="48B3E05E" w14:textId="77777777" w:rsidR="001A4E9D" w:rsidRPr="001A4E9D" w:rsidRDefault="001A4E9D" w:rsidP="000D62DF">
      <w:pPr>
        <w:spacing w:after="0"/>
        <w:ind w:left="709" w:hanging="283"/>
        <w:rPr>
          <w:rFonts w:ascii="Arial" w:eastAsia="Times New Roman" w:hAnsi="Arial" w:cs="Arial"/>
          <w:lang w:eastAsia="pt-BR"/>
        </w:rPr>
      </w:pPr>
    </w:p>
    <w:p w14:paraId="37B36259" w14:textId="77777777" w:rsidR="001A4E9D" w:rsidRPr="001A4E9D" w:rsidRDefault="001A4E9D" w:rsidP="000D62DF">
      <w:pPr>
        <w:numPr>
          <w:ilvl w:val="0"/>
          <w:numId w:val="13"/>
        </w:numPr>
        <w:spacing w:after="0"/>
        <w:rPr>
          <w:rFonts w:ascii="Arial" w:eastAsia="Times New Roman" w:hAnsi="Arial" w:cs="Arial"/>
          <w:lang w:eastAsia="pt-BR"/>
        </w:rPr>
      </w:pPr>
      <w:r w:rsidRPr="001A4E9D">
        <w:rPr>
          <w:rFonts w:ascii="Arial" w:eastAsia="Times New Roman" w:hAnsi="Arial" w:cs="Arial"/>
          <w:lang w:eastAsia="pt-BR"/>
        </w:rPr>
        <w:t xml:space="preserve">Agendar reuniões na frequência necessária, com a empresa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para discussão das ações e encomendas, pontos de não conformidade e esclarecimentos gerais, visando um ajuste imediato e uma consequente melhoria no desempenho da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na execução do objeto;</w:t>
      </w:r>
    </w:p>
    <w:p w14:paraId="77D0C5E6" w14:textId="77777777" w:rsidR="001A4E9D" w:rsidRPr="001A4E9D" w:rsidRDefault="001A4E9D" w:rsidP="000D62DF">
      <w:pPr>
        <w:spacing w:after="0"/>
        <w:ind w:left="426" w:firstLine="0"/>
        <w:rPr>
          <w:rFonts w:ascii="Arial" w:eastAsia="Times New Roman" w:hAnsi="Arial" w:cs="Arial"/>
          <w:lang w:eastAsia="pt-BR"/>
        </w:rPr>
      </w:pPr>
    </w:p>
    <w:p w14:paraId="1F44F308" w14:textId="77777777" w:rsidR="001A4E9D" w:rsidRPr="001A4E9D" w:rsidRDefault="001A4E9D" w:rsidP="000D62DF">
      <w:pPr>
        <w:numPr>
          <w:ilvl w:val="0"/>
          <w:numId w:val="13"/>
        </w:numPr>
        <w:spacing w:after="0"/>
        <w:rPr>
          <w:rFonts w:ascii="Arial" w:eastAsia="Times New Roman" w:hAnsi="Arial" w:cs="Arial"/>
          <w:lang w:eastAsia="pt-BR"/>
        </w:rPr>
      </w:pPr>
      <w:r w:rsidRPr="001A4E9D">
        <w:rPr>
          <w:rFonts w:ascii="Arial" w:eastAsia="Times New Roman" w:hAnsi="Arial" w:cs="Arial"/>
          <w:lang w:eastAsia="pt-BR"/>
        </w:rPr>
        <w:t xml:space="preserve">Efetuar o pagamento à </w:t>
      </w:r>
      <w:r w:rsidRPr="001A4E9D">
        <w:rPr>
          <w:rFonts w:ascii="Arial" w:eastAsia="Times New Roman" w:hAnsi="Arial" w:cs="Arial"/>
          <w:b/>
          <w:lang w:eastAsia="pt-BR"/>
        </w:rPr>
        <w:t>CONTRATADA</w:t>
      </w:r>
      <w:r w:rsidRPr="001A4E9D">
        <w:rPr>
          <w:rFonts w:ascii="Arial" w:eastAsia="Times New Roman" w:hAnsi="Arial" w:cs="Arial"/>
          <w:lang w:eastAsia="pt-BR"/>
        </w:rPr>
        <w:t>, após o cumprimento das formalidades legais conforme previsto neste Contrato e na legislação aplicável; e</w:t>
      </w:r>
    </w:p>
    <w:p w14:paraId="332C31BB" w14:textId="77777777" w:rsidR="001A4E9D" w:rsidRPr="001A4E9D" w:rsidRDefault="001A4E9D" w:rsidP="000D62DF">
      <w:pPr>
        <w:spacing w:after="0"/>
        <w:ind w:left="709" w:hanging="283"/>
        <w:rPr>
          <w:rFonts w:ascii="Arial" w:eastAsia="Times New Roman" w:hAnsi="Arial" w:cs="Arial"/>
          <w:lang w:eastAsia="pt-BR"/>
        </w:rPr>
      </w:pPr>
    </w:p>
    <w:p w14:paraId="417C92C6" w14:textId="77777777" w:rsidR="001A4E9D" w:rsidRPr="001A4E9D" w:rsidRDefault="001A4E9D" w:rsidP="000D62DF">
      <w:pPr>
        <w:numPr>
          <w:ilvl w:val="0"/>
          <w:numId w:val="13"/>
        </w:numPr>
        <w:spacing w:after="0"/>
        <w:rPr>
          <w:rFonts w:ascii="Arial" w:eastAsia="Times New Roman" w:hAnsi="Arial" w:cs="Arial"/>
          <w:lang w:eastAsia="pt-BR"/>
        </w:rPr>
      </w:pPr>
      <w:r w:rsidRPr="001A4E9D">
        <w:rPr>
          <w:rFonts w:ascii="Arial" w:eastAsia="Times New Roman" w:hAnsi="Arial" w:cs="Arial"/>
          <w:color w:val="000000"/>
          <w:lang w:eastAsia="pt-BR"/>
        </w:rPr>
        <w:t xml:space="preserve">Notificar à </w:t>
      </w:r>
      <w:r w:rsidRPr="001A4E9D">
        <w:rPr>
          <w:rFonts w:ascii="Arial" w:eastAsia="Times New Roman" w:hAnsi="Arial" w:cs="Arial"/>
          <w:b/>
          <w:lang w:eastAsia="pt-BR"/>
        </w:rPr>
        <w:t>CONTRATADA</w:t>
      </w:r>
      <w:r w:rsidRPr="001A4E9D">
        <w:rPr>
          <w:rFonts w:ascii="Arial" w:eastAsia="Times New Roman" w:hAnsi="Arial" w:cs="Arial"/>
          <w:color w:val="000000"/>
          <w:lang w:eastAsia="pt-BR"/>
        </w:rPr>
        <w:t>, por escrito, sobre as irregularidades e/ou débitos que porventura venham a ser encontrados no decorrer da execução dos serviços.</w:t>
      </w:r>
    </w:p>
    <w:p w14:paraId="6317867A" w14:textId="77777777" w:rsidR="001A4E9D" w:rsidRPr="001A4E9D" w:rsidRDefault="001A4E9D" w:rsidP="000D62DF">
      <w:pPr>
        <w:spacing w:after="0"/>
        <w:ind w:left="0" w:firstLine="0"/>
        <w:rPr>
          <w:rFonts w:ascii="Arial" w:eastAsia="Times New Roman" w:hAnsi="Arial" w:cs="Arial"/>
          <w:b/>
          <w:lang w:eastAsia="pt-BR"/>
        </w:rPr>
      </w:pPr>
    </w:p>
    <w:p w14:paraId="188EDA47" w14:textId="77777777" w:rsidR="001A4E9D" w:rsidRPr="001A4E9D" w:rsidRDefault="001A4E9D" w:rsidP="000D62DF">
      <w:pPr>
        <w:spacing w:after="0"/>
        <w:ind w:left="0" w:firstLine="0"/>
        <w:rPr>
          <w:rFonts w:ascii="Arial" w:eastAsia="Times New Roman" w:hAnsi="Arial" w:cs="Arial"/>
          <w:b/>
          <w:lang w:eastAsia="pt-BR"/>
        </w:rPr>
      </w:pPr>
    </w:p>
    <w:p w14:paraId="3B58951C"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b/>
          <w:lang w:eastAsia="pt-BR"/>
        </w:rPr>
        <w:t>CLÁUSULA DÉCIMA – DAS OBRIGAÇÕES DA CONTRATADA</w:t>
      </w:r>
      <w:r w:rsidRPr="001A4E9D">
        <w:rPr>
          <w:rFonts w:ascii="Arial" w:eastAsia="Times New Roman" w:hAnsi="Arial" w:cs="Arial"/>
          <w:lang w:eastAsia="pt-BR"/>
        </w:rPr>
        <w:t xml:space="preserve"> </w:t>
      </w:r>
    </w:p>
    <w:p w14:paraId="505D194E" w14:textId="77777777" w:rsidR="001A4E9D" w:rsidRPr="001A4E9D" w:rsidRDefault="001A4E9D" w:rsidP="000D62DF">
      <w:pPr>
        <w:spacing w:after="0"/>
        <w:ind w:left="0" w:firstLine="0"/>
        <w:rPr>
          <w:rFonts w:ascii="Arial" w:eastAsia="Times New Roman" w:hAnsi="Arial" w:cs="Arial"/>
          <w:lang w:eastAsia="pt-BR"/>
        </w:rPr>
      </w:pPr>
    </w:p>
    <w:p w14:paraId="1EA09FC7"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10.1 –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se compromete a cumprir, além das demais obrigações já estabelecidas neste Contrato e em seus anexos, especialmente as seguintes:</w:t>
      </w:r>
    </w:p>
    <w:p w14:paraId="131E51FD" w14:textId="77777777" w:rsidR="001A4E9D" w:rsidRPr="001A4E9D" w:rsidRDefault="001A4E9D" w:rsidP="000D62DF">
      <w:pPr>
        <w:spacing w:after="0"/>
        <w:ind w:left="0" w:firstLine="0"/>
        <w:rPr>
          <w:rFonts w:ascii="Arial" w:eastAsia="Times New Roman" w:hAnsi="Arial" w:cs="Arial"/>
          <w:lang w:eastAsia="pt-BR"/>
        </w:rPr>
      </w:pPr>
    </w:p>
    <w:p w14:paraId="0D3C0F56" w14:textId="77777777" w:rsidR="001A4E9D" w:rsidRPr="001A4E9D" w:rsidRDefault="001A4E9D" w:rsidP="000D62DF">
      <w:pPr>
        <w:numPr>
          <w:ilvl w:val="0"/>
          <w:numId w:val="14"/>
        </w:numPr>
        <w:spacing w:after="0"/>
        <w:rPr>
          <w:rFonts w:ascii="Arial" w:eastAsia="Times New Roman" w:hAnsi="Arial" w:cs="Arial"/>
          <w:color w:val="000000"/>
          <w:lang w:eastAsia="pt-BR"/>
        </w:rPr>
      </w:pPr>
      <w:r w:rsidRPr="001A4E9D">
        <w:rPr>
          <w:rFonts w:ascii="Arial" w:eastAsia="Times New Roman" w:hAnsi="Arial" w:cs="Arial"/>
          <w:color w:val="000000"/>
          <w:lang w:eastAsia="pt-BR"/>
        </w:rPr>
        <w:t>Responsabilizar-se, integralmente, pelos serviços contratados, nos termos da legislação vigente, de modo que os mesmos sejam realizados com dedicação, zelo e empenho, executando-os sob sua inteira e exclusiva responsabilidade;</w:t>
      </w:r>
    </w:p>
    <w:p w14:paraId="5425011A" w14:textId="77777777" w:rsidR="001A4E9D" w:rsidRPr="001A4E9D" w:rsidRDefault="001A4E9D" w:rsidP="000D62DF">
      <w:pPr>
        <w:spacing w:after="0"/>
        <w:ind w:left="786" w:firstLine="0"/>
        <w:rPr>
          <w:rFonts w:ascii="Arial" w:eastAsia="Times New Roman" w:hAnsi="Arial" w:cs="Arial"/>
          <w:lang w:eastAsia="pt-BR"/>
        </w:rPr>
      </w:pPr>
    </w:p>
    <w:p w14:paraId="2AA81864" w14:textId="77777777" w:rsidR="001A4E9D" w:rsidRPr="001A4E9D" w:rsidRDefault="001A4E9D" w:rsidP="000D62DF">
      <w:pPr>
        <w:numPr>
          <w:ilvl w:val="0"/>
          <w:numId w:val="14"/>
        </w:numPr>
        <w:spacing w:after="0"/>
        <w:rPr>
          <w:rFonts w:ascii="Arial" w:eastAsia="Times New Roman" w:hAnsi="Arial" w:cs="Arial"/>
          <w:lang w:eastAsia="pt-BR"/>
        </w:rPr>
      </w:pPr>
      <w:r w:rsidRPr="001A4E9D">
        <w:rPr>
          <w:rFonts w:ascii="Arial" w:eastAsia="Times New Roman" w:hAnsi="Arial" w:cs="Arial"/>
          <w:color w:val="000000"/>
          <w:lang w:eastAsia="pt-BR"/>
        </w:rPr>
        <w:t xml:space="preserve">Providenciar a imediata correção das inconformidades apontadas pela </w:t>
      </w:r>
      <w:r w:rsidRPr="001A4E9D">
        <w:rPr>
          <w:rFonts w:ascii="Arial" w:eastAsia="Times New Roman" w:hAnsi="Arial" w:cs="Arial"/>
          <w:b/>
          <w:bCs/>
          <w:color w:val="000000"/>
          <w:lang w:eastAsia="pt-BR"/>
        </w:rPr>
        <w:t>RNP</w:t>
      </w:r>
      <w:r w:rsidRPr="001A4E9D">
        <w:rPr>
          <w:rFonts w:ascii="Arial" w:eastAsia="Times New Roman" w:hAnsi="Arial" w:cs="Arial"/>
          <w:bCs/>
          <w:color w:val="000000"/>
          <w:lang w:eastAsia="pt-BR"/>
        </w:rPr>
        <w:t xml:space="preserve"> </w:t>
      </w:r>
      <w:r w:rsidRPr="001A4E9D">
        <w:rPr>
          <w:rFonts w:ascii="Arial" w:eastAsia="Times New Roman" w:hAnsi="Arial" w:cs="Arial"/>
          <w:color w:val="000000"/>
          <w:lang w:eastAsia="pt-BR"/>
        </w:rPr>
        <w:t>quanto à execução dos serviços contratados</w:t>
      </w:r>
      <w:r w:rsidRPr="001A4E9D">
        <w:rPr>
          <w:rFonts w:ascii="Arial" w:eastAsia="Times New Roman" w:hAnsi="Arial" w:cs="Arial"/>
          <w:lang w:eastAsia="pt-BR"/>
        </w:rPr>
        <w:t>;</w:t>
      </w:r>
    </w:p>
    <w:p w14:paraId="0DBC74EB" w14:textId="77777777" w:rsidR="001A4E9D" w:rsidRPr="001A4E9D" w:rsidRDefault="001A4E9D" w:rsidP="000D62DF">
      <w:pPr>
        <w:spacing w:after="0"/>
        <w:ind w:left="0" w:firstLine="0"/>
        <w:rPr>
          <w:rFonts w:ascii="Arial" w:eastAsia="Times New Roman" w:hAnsi="Arial" w:cs="Arial"/>
          <w:lang w:eastAsia="pt-BR"/>
        </w:rPr>
      </w:pPr>
    </w:p>
    <w:p w14:paraId="11DE24E1" w14:textId="77777777" w:rsidR="001A4E9D" w:rsidRPr="001A4E9D" w:rsidRDefault="001A4E9D" w:rsidP="000D62DF">
      <w:pPr>
        <w:numPr>
          <w:ilvl w:val="0"/>
          <w:numId w:val="14"/>
        </w:numPr>
        <w:spacing w:after="0"/>
        <w:rPr>
          <w:rFonts w:ascii="Arial" w:eastAsia="Times New Roman" w:hAnsi="Arial" w:cs="Arial"/>
          <w:lang w:eastAsia="pt-BR"/>
        </w:rPr>
      </w:pPr>
      <w:r w:rsidRPr="001A4E9D">
        <w:rPr>
          <w:rFonts w:ascii="Arial" w:eastAsia="Times New Roman" w:hAnsi="Arial" w:cs="Arial"/>
          <w:lang w:eastAsia="pt-BR"/>
        </w:rPr>
        <w:t xml:space="preserve">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responderá pelos danos que o eventual vazamento de informações, decorrentes de ação danosa ou culposa, nas formas de negligência, imprudência ou imperícia, venha a ocasionar à </w:t>
      </w:r>
      <w:r w:rsidRPr="001A4E9D">
        <w:rPr>
          <w:rFonts w:ascii="Arial" w:eastAsia="Times New Roman" w:hAnsi="Arial" w:cs="Arial"/>
          <w:b/>
          <w:lang w:eastAsia="pt-BR"/>
        </w:rPr>
        <w:t>RNP</w:t>
      </w:r>
      <w:r w:rsidRPr="001A4E9D">
        <w:rPr>
          <w:rFonts w:ascii="Arial" w:eastAsia="Times New Roman" w:hAnsi="Arial" w:cs="Arial"/>
          <w:lang w:eastAsia="pt-BR"/>
        </w:rPr>
        <w:t xml:space="preserve"> ou a terceiros;</w:t>
      </w:r>
    </w:p>
    <w:p w14:paraId="1239867C" w14:textId="77777777" w:rsidR="001A4E9D" w:rsidRPr="001A4E9D" w:rsidRDefault="001A4E9D" w:rsidP="000D62DF">
      <w:pPr>
        <w:spacing w:after="0"/>
        <w:ind w:left="567" w:hanging="141"/>
        <w:rPr>
          <w:rFonts w:ascii="Arial" w:eastAsia="Times New Roman" w:hAnsi="Arial" w:cs="Arial"/>
          <w:lang w:eastAsia="pt-BR"/>
        </w:rPr>
      </w:pPr>
    </w:p>
    <w:p w14:paraId="43E9061C" w14:textId="77777777" w:rsidR="001A4E9D" w:rsidRPr="001A4E9D" w:rsidRDefault="001A4E9D" w:rsidP="000D62DF">
      <w:pPr>
        <w:numPr>
          <w:ilvl w:val="0"/>
          <w:numId w:val="14"/>
        </w:numPr>
        <w:spacing w:after="0"/>
        <w:rPr>
          <w:rFonts w:ascii="Arial" w:eastAsia="Times New Roman" w:hAnsi="Arial" w:cs="Arial"/>
          <w:lang w:eastAsia="pt-BR"/>
        </w:rPr>
      </w:pPr>
      <w:r w:rsidRPr="001A4E9D">
        <w:rPr>
          <w:rFonts w:ascii="Arial" w:eastAsia="Times New Roman" w:hAnsi="Arial" w:cs="Arial"/>
          <w:color w:val="000000"/>
          <w:lang w:eastAsia="pt-BR"/>
        </w:rPr>
        <w:t>Não transferir a outrem, no todo ou em parte, o objeto do presente Contrato;</w:t>
      </w:r>
    </w:p>
    <w:p w14:paraId="5D9C2973" w14:textId="77777777" w:rsidR="001A4E9D" w:rsidRPr="001A4E9D" w:rsidRDefault="001A4E9D" w:rsidP="000D62DF">
      <w:pPr>
        <w:spacing w:after="0"/>
        <w:ind w:left="567" w:hanging="141"/>
        <w:rPr>
          <w:rFonts w:ascii="Arial" w:eastAsia="Times New Roman" w:hAnsi="Arial" w:cs="Arial"/>
          <w:lang w:eastAsia="pt-BR"/>
        </w:rPr>
      </w:pPr>
    </w:p>
    <w:p w14:paraId="4AEF1358" w14:textId="77777777" w:rsidR="001A4E9D" w:rsidRPr="001A4E9D" w:rsidRDefault="001A4E9D" w:rsidP="000D62DF">
      <w:pPr>
        <w:numPr>
          <w:ilvl w:val="0"/>
          <w:numId w:val="14"/>
        </w:numPr>
        <w:spacing w:after="0"/>
        <w:rPr>
          <w:rFonts w:ascii="Arial" w:eastAsia="Times New Roman" w:hAnsi="Arial" w:cs="Arial"/>
          <w:lang w:eastAsia="pt-BR"/>
        </w:rPr>
      </w:pPr>
      <w:r w:rsidRPr="001A4E9D">
        <w:rPr>
          <w:rFonts w:ascii="Arial" w:eastAsia="Times New Roman" w:hAnsi="Arial" w:cs="Arial"/>
          <w:color w:val="000000"/>
          <w:lang w:eastAsia="pt-BR"/>
        </w:rPr>
        <w:t>Não se valer do presente Contrato para assumir obrigações perante terceiros, dando-o como garantia, nem utilizar os direitos de crédito, a serem auferidos em função dos serviços prestados, em quaisquer operações de desconto bancário;</w:t>
      </w:r>
    </w:p>
    <w:p w14:paraId="50C5E664" w14:textId="77777777" w:rsidR="001A4E9D" w:rsidRPr="001A4E9D" w:rsidRDefault="001A4E9D" w:rsidP="000D62DF">
      <w:pPr>
        <w:spacing w:after="0"/>
        <w:ind w:left="426" w:firstLine="0"/>
        <w:rPr>
          <w:rFonts w:ascii="Arial" w:eastAsia="Times New Roman" w:hAnsi="Arial" w:cs="Arial"/>
          <w:lang w:eastAsia="pt-BR"/>
        </w:rPr>
      </w:pPr>
    </w:p>
    <w:p w14:paraId="532478D9" w14:textId="77777777" w:rsidR="001A4E9D" w:rsidRPr="001A4E9D" w:rsidRDefault="001A4E9D" w:rsidP="000D62DF">
      <w:pPr>
        <w:numPr>
          <w:ilvl w:val="0"/>
          <w:numId w:val="14"/>
        </w:numPr>
        <w:spacing w:after="0"/>
        <w:rPr>
          <w:rFonts w:ascii="Arial" w:eastAsia="Times New Roman" w:hAnsi="Arial" w:cs="Arial"/>
          <w:color w:val="000000"/>
          <w:lang w:eastAsia="pt-BR"/>
        </w:rPr>
      </w:pPr>
      <w:r w:rsidRPr="001A4E9D">
        <w:rPr>
          <w:rFonts w:ascii="Arial" w:eastAsia="Times New Roman" w:hAnsi="Arial" w:cs="Arial"/>
          <w:color w:val="000000"/>
          <w:lang w:eastAsia="pt-BR"/>
        </w:rPr>
        <w:lastRenderedPageBreak/>
        <w:t xml:space="preserve">Permitir que a </w:t>
      </w:r>
      <w:r w:rsidRPr="001A4E9D">
        <w:rPr>
          <w:rFonts w:ascii="Arial" w:eastAsia="Times New Roman" w:hAnsi="Arial" w:cs="Arial"/>
          <w:b/>
          <w:color w:val="000000"/>
          <w:lang w:eastAsia="pt-BR"/>
        </w:rPr>
        <w:t>RNP</w:t>
      </w:r>
      <w:r w:rsidRPr="001A4E9D">
        <w:rPr>
          <w:rFonts w:ascii="Arial" w:eastAsia="Times New Roman" w:hAnsi="Arial" w:cs="Arial"/>
          <w:color w:val="000000"/>
          <w:lang w:eastAsia="pt-BR"/>
        </w:rPr>
        <w:t xml:space="preserve"> faça o acompanhamento técnico, sem restrições, quando assim o desejar, em todas as fases da execução dos serviços contratados, podendo fiscalizar a sua execução;</w:t>
      </w:r>
    </w:p>
    <w:p w14:paraId="393CF39A" w14:textId="77777777" w:rsidR="001A4E9D" w:rsidRPr="001A4E9D" w:rsidRDefault="001A4E9D" w:rsidP="000D62DF">
      <w:pPr>
        <w:spacing w:after="0"/>
        <w:ind w:left="426" w:firstLine="0"/>
        <w:rPr>
          <w:rFonts w:ascii="Arial" w:eastAsia="Times New Roman" w:hAnsi="Arial" w:cs="Arial"/>
          <w:lang w:eastAsia="pt-BR"/>
        </w:rPr>
      </w:pPr>
    </w:p>
    <w:p w14:paraId="725A1B75" w14:textId="77777777" w:rsidR="001A4E9D" w:rsidRPr="001A4E9D" w:rsidRDefault="001A4E9D" w:rsidP="000D62DF">
      <w:pPr>
        <w:numPr>
          <w:ilvl w:val="0"/>
          <w:numId w:val="14"/>
        </w:numPr>
        <w:spacing w:after="0"/>
        <w:rPr>
          <w:rFonts w:ascii="Arial" w:eastAsia="Times New Roman" w:hAnsi="Arial" w:cs="Arial"/>
          <w:color w:val="000000"/>
          <w:lang w:eastAsia="pt-BR"/>
        </w:rPr>
      </w:pPr>
      <w:r w:rsidRPr="001A4E9D">
        <w:rPr>
          <w:rFonts w:ascii="Arial" w:eastAsia="Times New Roman" w:hAnsi="Arial" w:cs="Arial"/>
          <w:color w:val="000000"/>
          <w:lang w:eastAsia="pt-BR"/>
        </w:rPr>
        <w:t xml:space="preserve">Refazer a tarefa quando o resultado apresentado não atingir as condições de aceitação estabelecidas, e efetuar as correções necessárias às suas próprias expensas, sem prejuízo dos prazos estabelecidos e sem ônus adicional para a </w:t>
      </w:r>
      <w:r w:rsidRPr="001A4E9D">
        <w:rPr>
          <w:rFonts w:ascii="Arial" w:eastAsia="Times New Roman" w:hAnsi="Arial" w:cs="Arial"/>
          <w:b/>
          <w:color w:val="000000"/>
          <w:lang w:eastAsia="pt-BR"/>
        </w:rPr>
        <w:t>RNP</w:t>
      </w:r>
      <w:r w:rsidRPr="001A4E9D">
        <w:rPr>
          <w:rFonts w:ascii="Arial" w:eastAsia="Times New Roman" w:hAnsi="Arial" w:cs="Arial"/>
          <w:color w:val="000000"/>
          <w:lang w:eastAsia="pt-BR"/>
        </w:rPr>
        <w:t>;</w:t>
      </w:r>
    </w:p>
    <w:p w14:paraId="05DC4068" w14:textId="77777777" w:rsidR="001A4E9D" w:rsidRPr="001A4E9D" w:rsidRDefault="001A4E9D" w:rsidP="000D62DF">
      <w:pPr>
        <w:spacing w:after="0"/>
        <w:ind w:left="426" w:firstLine="0"/>
        <w:rPr>
          <w:rFonts w:ascii="Arial" w:eastAsia="Times New Roman" w:hAnsi="Arial" w:cs="Arial"/>
          <w:lang w:eastAsia="pt-BR"/>
        </w:rPr>
      </w:pPr>
    </w:p>
    <w:p w14:paraId="6D9F94A5" w14:textId="77777777" w:rsidR="001A4E9D" w:rsidRPr="001A4E9D" w:rsidRDefault="001A4E9D" w:rsidP="000D62DF">
      <w:pPr>
        <w:numPr>
          <w:ilvl w:val="0"/>
          <w:numId w:val="14"/>
        </w:numPr>
        <w:spacing w:after="0"/>
        <w:rPr>
          <w:rFonts w:ascii="Arial" w:eastAsia="Times New Roman" w:hAnsi="Arial" w:cs="Arial"/>
          <w:lang w:eastAsia="pt-BR"/>
        </w:rPr>
      </w:pPr>
      <w:r w:rsidRPr="001A4E9D">
        <w:rPr>
          <w:rFonts w:ascii="Arial" w:eastAsia="Times New Roman" w:hAnsi="Arial" w:cs="Arial"/>
          <w:color w:val="000000"/>
          <w:lang w:eastAsia="pt-BR"/>
        </w:rPr>
        <w:t>Arcar com todos os ônus e obrigações de natureza trabalhista, previdenciária, civil e infortunística decorrentes da prestação dos serviços, ora ajustados, assim como, apresentar a quitação de tais obrigações quando solicitado;</w:t>
      </w:r>
    </w:p>
    <w:p w14:paraId="1E1666FE" w14:textId="77777777" w:rsidR="001A4E9D" w:rsidRPr="001A4E9D" w:rsidRDefault="001A4E9D" w:rsidP="000D62DF">
      <w:pPr>
        <w:spacing w:after="0"/>
        <w:ind w:left="426" w:firstLine="0"/>
        <w:rPr>
          <w:rFonts w:ascii="Arial" w:eastAsia="Times New Roman" w:hAnsi="Arial" w:cs="Arial"/>
          <w:lang w:eastAsia="pt-BR"/>
        </w:rPr>
      </w:pPr>
    </w:p>
    <w:p w14:paraId="5C79EB39" w14:textId="77777777" w:rsidR="001A4E9D" w:rsidRPr="001A4E9D" w:rsidRDefault="001A4E9D" w:rsidP="000D62DF">
      <w:pPr>
        <w:numPr>
          <w:ilvl w:val="0"/>
          <w:numId w:val="14"/>
        </w:numPr>
        <w:autoSpaceDE w:val="0"/>
        <w:autoSpaceDN w:val="0"/>
        <w:adjustRightInd w:val="0"/>
        <w:spacing w:after="0"/>
        <w:rPr>
          <w:rFonts w:ascii="Arial" w:eastAsia="Times New Roman" w:hAnsi="Arial" w:cs="Arial"/>
          <w:color w:val="000000"/>
          <w:lang w:eastAsia="pt-BR"/>
        </w:rPr>
      </w:pPr>
      <w:r w:rsidRPr="001A4E9D">
        <w:rPr>
          <w:rFonts w:ascii="Arial" w:eastAsia="Times New Roman" w:hAnsi="Arial" w:cs="Arial"/>
          <w:color w:val="000000"/>
          <w:lang w:eastAsia="pt-BR"/>
        </w:rPr>
        <w:t xml:space="preserve">Não subcontratar os serviços, exceto mediante prévia e expressa autorização da </w:t>
      </w:r>
      <w:r w:rsidRPr="001A4E9D">
        <w:rPr>
          <w:rFonts w:ascii="Arial" w:eastAsia="Times New Roman" w:hAnsi="Arial" w:cs="Arial"/>
          <w:b/>
          <w:color w:val="000000"/>
          <w:lang w:eastAsia="pt-BR"/>
        </w:rPr>
        <w:t>RNP</w:t>
      </w:r>
      <w:r w:rsidRPr="001A4E9D">
        <w:rPr>
          <w:rFonts w:ascii="Arial" w:eastAsia="Times New Roman" w:hAnsi="Arial" w:cs="Arial"/>
          <w:color w:val="000000"/>
          <w:lang w:eastAsia="pt-BR"/>
        </w:rPr>
        <w:t xml:space="preserve">, respondendo solidariamente pela subcontratação, sob pena da aplicação da multa equivalente a 20% (vinte por cento) sobre o valor pago à contratada na data da ocorrência do fato, a ser paga de uma única vez pela </w:t>
      </w:r>
      <w:r w:rsidRPr="001A4E9D">
        <w:rPr>
          <w:rFonts w:ascii="Arial" w:eastAsia="Times New Roman" w:hAnsi="Arial" w:cs="Arial"/>
          <w:b/>
          <w:color w:val="000000"/>
          <w:lang w:eastAsia="pt-BR"/>
        </w:rPr>
        <w:t>CONTRATADA</w:t>
      </w:r>
      <w:r w:rsidRPr="001A4E9D">
        <w:rPr>
          <w:rFonts w:ascii="Arial" w:eastAsia="Times New Roman" w:hAnsi="Arial" w:cs="Arial"/>
          <w:color w:val="000000"/>
          <w:lang w:eastAsia="pt-BR"/>
        </w:rPr>
        <w:t>, além das demais penalidades previstas em Lei;</w:t>
      </w:r>
    </w:p>
    <w:p w14:paraId="4C41D873" w14:textId="77777777" w:rsidR="001A4E9D" w:rsidRPr="001A4E9D" w:rsidRDefault="001A4E9D" w:rsidP="000D62DF">
      <w:pPr>
        <w:autoSpaceDE w:val="0"/>
        <w:autoSpaceDN w:val="0"/>
        <w:adjustRightInd w:val="0"/>
        <w:spacing w:after="0"/>
        <w:ind w:left="426" w:firstLine="0"/>
        <w:rPr>
          <w:rFonts w:ascii="Arial" w:eastAsia="Times New Roman" w:hAnsi="Arial" w:cs="Arial"/>
          <w:color w:val="000000"/>
          <w:lang w:eastAsia="pt-BR"/>
        </w:rPr>
      </w:pPr>
    </w:p>
    <w:p w14:paraId="15199F74" w14:textId="77777777" w:rsidR="001A4E9D" w:rsidRPr="001A4E9D" w:rsidRDefault="001A4E9D" w:rsidP="000D62DF">
      <w:pPr>
        <w:numPr>
          <w:ilvl w:val="0"/>
          <w:numId w:val="14"/>
        </w:numPr>
        <w:autoSpaceDE w:val="0"/>
        <w:autoSpaceDN w:val="0"/>
        <w:adjustRightInd w:val="0"/>
        <w:spacing w:after="0"/>
        <w:rPr>
          <w:rFonts w:ascii="Arial" w:eastAsia="Times New Roman" w:hAnsi="Arial" w:cs="Arial"/>
          <w:color w:val="000000"/>
          <w:lang w:eastAsia="pt-BR"/>
        </w:rPr>
      </w:pPr>
      <w:r w:rsidRPr="001A4E9D">
        <w:rPr>
          <w:rFonts w:ascii="Arial" w:eastAsia="Times New Roman" w:hAnsi="Arial" w:cs="Arial"/>
          <w:color w:val="000000"/>
          <w:lang w:eastAsia="pt-BR"/>
        </w:rPr>
        <w:t>Manter-se, durante toda a execução do presente Contrato, em compatibilidade com as obrigações assumidas, assim como todas as condições exigidas para sua contratação;</w:t>
      </w:r>
    </w:p>
    <w:p w14:paraId="1306D94B" w14:textId="77777777" w:rsidR="001A4E9D" w:rsidRPr="001A4E9D" w:rsidRDefault="001A4E9D" w:rsidP="000D62DF">
      <w:pPr>
        <w:autoSpaceDE w:val="0"/>
        <w:autoSpaceDN w:val="0"/>
        <w:adjustRightInd w:val="0"/>
        <w:spacing w:after="0"/>
        <w:ind w:left="426" w:firstLine="0"/>
        <w:rPr>
          <w:rFonts w:ascii="Arial" w:eastAsia="Times New Roman" w:hAnsi="Arial" w:cs="Arial"/>
          <w:lang w:eastAsia="pt-BR"/>
        </w:rPr>
      </w:pPr>
    </w:p>
    <w:p w14:paraId="08CAD5E9" w14:textId="77777777" w:rsidR="001A4E9D" w:rsidRPr="001A4E9D" w:rsidRDefault="001A4E9D" w:rsidP="000D62DF">
      <w:pPr>
        <w:numPr>
          <w:ilvl w:val="0"/>
          <w:numId w:val="14"/>
        </w:numPr>
        <w:autoSpaceDE w:val="0"/>
        <w:autoSpaceDN w:val="0"/>
        <w:adjustRightInd w:val="0"/>
        <w:spacing w:after="0"/>
        <w:rPr>
          <w:rFonts w:ascii="Arial" w:eastAsia="Times New Roman" w:hAnsi="Arial" w:cs="Arial"/>
          <w:color w:val="000000"/>
          <w:lang w:eastAsia="pt-BR"/>
        </w:rPr>
      </w:pPr>
      <w:r w:rsidRPr="001A4E9D">
        <w:rPr>
          <w:rFonts w:ascii="Arial" w:eastAsia="Times New Roman" w:hAnsi="Arial" w:cs="Arial"/>
          <w:color w:val="000000"/>
          <w:lang w:eastAsia="pt-BR"/>
        </w:rPr>
        <w:t xml:space="preserve">Levar imediatamente ao conhecimento da </w:t>
      </w:r>
      <w:r w:rsidRPr="001A4E9D">
        <w:rPr>
          <w:rFonts w:ascii="Arial" w:eastAsia="Times New Roman" w:hAnsi="Arial" w:cs="Arial"/>
          <w:b/>
          <w:color w:val="000000"/>
          <w:lang w:eastAsia="pt-BR"/>
        </w:rPr>
        <w:t>RNP</w:t>
      </w:r>
      <w:r w:rsidRPr="001A4E9D">
        <w:rPr>
          <w:rFonts w:ascii="Arial" w:eastAsia="Times New Roman" w:hAnsi="Arial" w:cs="Arial"/>
          <w:color w:val="000000"/>
          <w:lang w:eastAsia="pt-BR"/>
        </w:rPr>
        <w:t xml:space="preserve"> qualquer fato extraordinário ou anormal que ocorra na execução de suas atividades que possa prejudicar o andamento dos serviços.</w:t>
      </w:r>
    </w:p>
    <w:p w14:paraId="687CFFF1" w14:textId="77777777" w:rsidR="001A4E9D" w:rsidRPr="001A4E9D" w:rsidRDefault="001A4E9D" w:rsidP="000D62DF">
      <w:pPr>
        <w:spacing w:after="0"/>
        <w:ind w:left="0" w:firstLine="0"/>
        <w:rPr>
          <w:rFonts w:ascii="Arial" w:eastAsia="Times New Roman" w:hAnsi="Arial" w:cs="Arial"/>
          <w:lang w:eastAsia="pt-BR"/>
        </w:rPr>
      </w:pPr>
    </w:p>
    <w:p w14:paraId="1E73B883" w14:textId="77777777" w:rsidR="001A4E9D" w:rsidRPr="001A4E9D" w:rsidRDefault="001A4E9D" w:rsidP="000D62DF">
      <w:pPr>
        <w:spacing w:after="0"/>
        <w:ind w:left="0" w:firstLine="0"/>
        <w:rPr>
          <w:rFonts w:ascii="Arial" w:eastAsia="Times New Roman" w:hAnsi="Arial" w:cs="Arial"/>
          <w:lang w:eastAsia="pt-BR"/>
        </w:rPr>
      </w:pPr>
    </w:p>
    <w:p w14:paraId="587A4C03" w14:textId="77777777"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lang w:eastAsia="pt-BR"/>
        </w:rPr>
        <w:t>CLÁUSULA DÉCIMA PRIMEIRA – DA PROPRIEDADE INTELECTUAL E INDUSTRIAL PRÉ EXISTENTES</w:t>
      </w:r>
    </w:p>
    <w:p w14:paraId="66C2E16F" w14:textId="77777777" w:rsidR="001A4E9D" w:rsidRPr="001A4E9D" w:rsidRDefault="001A4E9D" w:rsidP="000D62DF">
      <w:pPr>
        <w:spacing w:after="0"/>
        <w:ind w:left="0" w:firstLine="0"/>
        <w:rPr>
          <w:rFonts w:ascii="Arial" w:eastAsia="Times New Roman" w:hAnsi="Arial" w:cs="Arial"/>
          <w:lang w:eastAsia="pt-BR"/>
        </w:rPr>
      </w:pPr>
    </w:p>
    <w:p w14:paraId="5D4F5110"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11.1 – Os direitos de propriedade intelectual e industrial de titularidade de cada uma das organizações, desenvolvidos ou modificados durante a vigência deste Contrato permanecerão como propriedade individual da respectiva organização.</w:t>
      </w:r>
    </w:p>
    <w:p w14:paraId="46E5C8AD" w14:textId="77777777" w:rsidR="001A4E9D" w:rsidRPr="001A4E9D" w:rsidRDefault="001A4E9D" w:rsidP="000D62DF">
      <w:pPr>
        <w:spacing w:after="0"/>
        <w:ind w:left="0" w:firstLine="0"/>
        <w:rPr>
          <w:rFonts w:ascii="Arial" w:eastAsia="Times New Roman" w:hAnsi="Arial" w:cs="Arial"/>
          <w:lang w:eastAsia="pt-BR"/>
        </w:rPr>
      </w:pPr>
    </w:p>
    <w:p w14:paraId="785063F8"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11.2 – Nenhum direito de propriedade intelectual e industrial atualmente existente ou que venha a ser adquirido ou licenciado por uma das organizações, será outorgado à outra em virtude deste Contrato ou de seu cumprimento.</w:t>
      </w:r>
    </w:p>
    <w:p w14:paraId="3F181A1A" w14:textId="77777777" w:rsidR="001A4E9D" w:rsidRPr="001A4E9D" w:rsidRDefault="001A4E9D" w:rsidP="000D62DF">
      <w:pPr>
        <w:spacing w:after="0"/>
        <w:ind w:left="0" w:firstLine="0"/>
        <w:rPr>
          <w:rFonts w:ascii="Arial" w:eastAsia="Times New Roman" w:hAnsi="Arial" w:cs="Arial"/>
          <w:lang w:eastAsia="pt-BR"/>
        </w:rPr>
      </w:pPr>
    </w:p>
    <w:p w14:paraId="1AAE3EC6"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11.3 – Cada organização será responsável, sem nenhum ônus adicional à outra, pela obtenção das licenças relativas à propriedade intelectual e/ou industrial de terceiros, usadas para o cumprimento de suas respectivas obrigações neste Instrumento.</w:t>
      </w:r>
    </w:p>
    <w:p w14:paraId="29AAF7EA" w14:textId="77777777" w:rsidR="001A4E9D" w:rsidRPr="001A4E9D" w:rsidRDefault="001A4E9D" w:rsidP="000D62DF">
      <w:pPr>
        <w:spacing w:after="0"/>
        <w:ind w:left="0" w:firstLine="0"/>
        <w:rPr>
          <w:rFonts w:ascii="Arial" w:eastAsia="Times New Roman" w:hAnsi="Arial" w:cs="Arial"/>
          <w:lang w:eastAsia="pt-BR"/>
        </w:rPr>
      </w:pPr>
    </w:p>
    <w:p w14:paraId="1EF59883"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11.4 – Salvo acordo em contrário e por escrito, nem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e nem a </w:t>
      </w:r>
      <w:r w:rsidRPr="001A4E9D">
        <w:rPr>
          <w:rFonts w:ascii="Arial" w:eastAsia="Times New Roman" w:hAnsi="Arial" w:cs="Arial"/>
          <w:b/>
          <w:lang w:eastAsia="pt-BR"/>
        </w:rPr>
        <w:t>RNP</w:t>
      </w:r>
      <w:r w:rsidRPr="001A4E9D">
        <w:rPr>
          <w:rFonts w:ascii="Arial" w:eastAsia="Times New Roman" w:hAnsi="Arial" w:cs="Arial"/>
          <w:lang w:eastAsia="pt-BR"/>
        </w:rPr>
        <w:t xml:space="preserve"> poderão publicar ou usar logotipo, marca ou patente registrados pelo outro.</w:t>
      </w:r>
    </w:p>
    <w:p w14:paraId="4EE89E86" w14:textId="77777777" w:rsidR="001A4E9D" w:rsidRPr="001A4E9D" w:rsidRDefault="001A4E9D" w:rsidP="000D62DF">
      <w:pPr>
        <w:spacing w:after="0"/>
        <w:ind w:left="0" w:firstLine="0"/>
        <w:rPr>
          <w:rFonts w:ascii="Arial" w:eastAsia="Times New Roman" w:hAnsi="Arial" w:cs="Arial"/>
          <w:lang w:eastAsia="pt-BR"/>
        </w:rPr>
      </w:pPr>
    </w:p>
    <w:p w14:paraId="4D1658B7"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11.5 – As marcas registradas por qualquer uma das organizações para definir seus produtos e serviços, bem como seu(s) logotipo(s) registrado(s), são de propriedade exclusiva de cada uma delas.</w:t>
      </w:r>
    </w:p>
    <w:p w14:paraId="6D563CBE" w14:textId="77777777" w:rsidR="001A4E9D" w:rsidRPr="001A4E9D" w:rsidRDefault="001A4E9D" w:rsidP="000D62DF">
      <w:pPr>
        <w:spacing w:after="0"/>
        <w:ind w:left="0" w:firstLine="0"/>
        <w:rPr>
          <w:rFonts w:ascii="Arial" w:eastAsia="Times New Roman" w:hAnsi="Arial" w:cs="Arial"/>
          <w:lang w:eastAsia="pt-BR"/>
        </w:rPr>
      </w:pPr>
    </w:p>
    <w:p w14:paraId="2065442E"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lastRenderedPageBreak/>
        <w:t xml:space="preserve">11.6 –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e a </w:t>
      </w:r>
      <w:r w:rsidRPr="001A4E9D">
        <w:rPr>
          <w:rFonts w:ascii="Arial" w:eastAsia="Times New Roman" w:hAnsi="Arial" w:cs="Arial"/>
          <w:b/>
          <w:lang w:eastAsia="pt-BR"/>
        </w:rPr>
        <w:t>RNP</w:t>
      </w:r>
      <w:r w:rsidRPr="001A4E9D">
        <w:rPr>
          <w:rFonts w:ascii="Arial" w:eastAsia="Times New Roman" w:hAnsi="Arial" w:cs="Arial"/>
          <w:lang w:eastAsia="pt-BR"/>
        </w:rPr>
        <w:t xml:space="preserve"> não poderão produzir, publicar ou distribuir folheto de divulgação ou qualquer outra publicação relativa ao outro, ou duas coligadas a este Contrato, sem autorização prévia e por escrito da outra Parte.</w:t>
      </w:r>
    </w:p>
    <w:p w14:paraId="67F555A0" w14:textId="77777777" w:rsidR="001A4E9D" w:rsidRPr="001A4E9D" w:rsidRDefault="001A4E9D" w:rsidP="000D62DF">
      <w:pPr>
        <w:spacing w:after="0"/>
        <w:ind w:left="0" w:firstLine="0"/>
        <w:rPr>
          <w:rFonts w:ascii="Arial" w:eastAsia="Times New Roman" w:hAnsi="Arial" w:cs="Arial"/>
          <w:lang w:eastAsia="pt-BR"/>
        </w:rPr>
      </w:pPr>
    </w:p>
    <w:p w14:paraId="49E2CED0" w14:textId="77777777" w:rsidR="001A4E9D" w:rsidRPr="001A4E9D" w:rsidRDefault="001A4E9D" w:rsidP="000D62DF">
      <w:pPr>
        <w:spacing w:after="0"/>
        <w:ind w:left="0" w:firstLine="0"/>
        <w:rPr>
          <w:rFonts w:ascii="Arial" w:eastAsia="Times New Roman" w:hAnsi="Arial" w:cs="Arial"/>
          <w:lang w:eastAsia="pt-BR"/>
        </w:rPr>
      </w:pPr>
    </w:p>
    <w:p w14:paraId="1D24ECCA"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b/>
          <w:lang w:eastAsia="pt-BR"/>
        </w:rPr>
        <w:t>CLÁUSULA DÉCIMA SEGUNDA – DAS MULTAS E DEMAIS</w:t>
      </w:r>
      <w:r w:rsidRPr="001A4E9D">
        <w:rPr>
          <w:rFonts w:ascii="Arial" w:eastAsia="Times New Roman" w:hAnsi="Arial" w:cs="Arial"/>
          <w:lang w:eastAsia="pt-BR"/>
        </w:rPr>
        <w:t xml:space="preserve"> </w:t>
      </w:r>
      <w:r w:rsidRPr="001A4E9D">
        <w:rPr>
          <w:rFonts w:ascii="Arial" w:eastAsia="Times New Roman" w:hAnsi="Arial" w:cs="Arial"/>
          <w:b/>
          <w:lang w:eastAsia="pt-BR"/>
        </w:rPr>
        <w:t>SANÇÕES</w:t>
      </w:r>
    </w:p>
    <w:p w14:paraId="2C9CB216" w14:textId="77777777" w:rsidR="001A4E9D" w:rsidRPr="001A4E9D" w:rsidRDefault="001A4E9D" w:rsidP="000D62DF">
      <w:pPr>
        <w:spacing w:after="0"/>
        <w:ind w:left="0" w:firstLine="0"/>
        <w:rPr>
          <w:rFonts w:ascii="Arial" w:eastAsia="Times New Roman" w:hAnsi="Arial" w:cs="Arial"/>
          <w:lang w:eastAsia="pt-BR"/>
        </w:rPr>
      </w:pPr>
    </w:p>
    <w:p w14:paraId="1268D262"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12.1 – </w:t>
      </w:r>
      <w:r w:rsidRPr="001A4E9D">
        <w:rPr>
          <w:rFonts w:ascii="Arial" w:hAnsi="Arial" w:cs="Arial"/>
        </w:rPr>
        <w:t xml:space="preserve">Fica estabelecida a multa equivalente a 10% (dez por cento) do valor total pago à contratada na data da ocorrência do fato, caso esta não complete devidamente os serviços contratados. O respectivo valor será pago voluntariamente pela contratada ou descontado de parcela correspondente ao </w:t>
      </w:r>
      <w:r w:rsidRPr="001A4E9D">
        <w:rPr>
          <w:rFonts w:ascii="Arial" w:hAnsi="Arial" w:cs="Arial"/>
          <w:b/>
        </w:rPr>
        <w:t>item 6.1</w:t>
      </w:r>
      <w:r w:rsidRPr="001A4E9D">
        <w:rPr>
          <w:rFonts w:ascii="Arial" w:hAnsi="Arial" w:cs="Arial"/>
          <w:b/>
          <w:bCs/>
        </w:rPr>
        <w:t xml:space="preserve">, </w:t>
      </w:r>
      <w:r w:rsidRPr="001A4E9D">
        <w:rPr>
          <w:rFonts w:ascii="Arial" w:hAnsi="Arial" w:cs="Arial"/>
          <w:b/>
        </w:rPr>
        <w:t>da Cláusula Sexta</w:t>
      </w:r>
      <w:r w:rsidRPr="001A4E9D">
        <w:rPr>
          <w:rFonts w:ascii="Arial" w:hAnsi="Arial" w:cs="Arial"/>
        </w:rPr>
        <w:t xml:space="preserve"> deste Contrato, sem prejuízo das demais sanções legais cabíveis para o caso</w:t>
      </w:r>
      <w:r w:rsidRPr="001A4E9D">
        <w:rPr>
          <w:rFonts w:ascii="Arial" w:eastAsia="Times New Roman" w:hAnsi="Arial" w:cs="Arial"/>
          <w:lang w:eastAsia="pt-BR"/>
        </w:rPr>
        <w:t>.</w:t>
      </w:r>
    </w:p>
    <w:p w14:paraId="5A5BABA7" w14:textId="77777777" w:rsidR="001A4E9D" w:rsidRPr="001A4E9D" w:rsidRDefault="001A4E9D" w:rsidP="000D62DF">
      <w:pPr>
        <w:spacing w:after="0"/>
        <w:ind w:left="0" w:firstLine="0"/>
        <w:rPr>
          <w:rFonts w:ascii="Arial" w:eastAsia="Times New Roman" w:hAnsi="Arial" w:cs="Arial"/>
          <w:lang w:eastAsia="pt-BR"/>
        </w:rPr>
      </w:pPr>
    </w:p>
    <w:p w14:paraId="09D50C66"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12.2 – </w:t>
      </w:r>
      <w:r w:rsidRPr="001A4E9D">
        <w:rPr>
          <w:rFonts w:ascii="Arial" w:hAnsi="Arial" w:cs="Arial"/>
        </w:rPr>
        <w:t xml:space="preserve">Havendo constatação do descumprimento total ou parcial das condições estabelecidas neste Contrato por parte da </w:t>
      </w:r>
      <w:r w:rsidRPr="001A4E9D">
        <w:rPr>
          <w:rFonts w:ascii="Arial" w:hAnsi="Arial" w:cs="Arial"/>
          <w:b/>
          <w:bCs/>
        </w:rPr>
        <w:t xml:space="preserve">CONTRATADA, </w:t>
      </w:r>
      <w:r w:rsidRPr="001A4E9D">
        <w:rPr>
          <w:rFonts w:ascii="Arial" w:hAnsi="Arial" w:cs="Arial"/>
        </w:rPr>
        <w:t xml:space="preserve">esta deverá ser notificada pela </w:t>
      </w:r>
      <w:r w:rsidRPr="001A4E9D">
        <w:rPr>
          <w:rFonts w:ascii="Arial" w:hAnsi="Arial" w:cs="Arial"/>
          <w:b/>
          <w:bCs/>
        </w:rPr>
        <w:t xml:space="preserve">RNP </w:t>
      </w:r>
      <w:r w:rsidRPr="001A4E9D">
        <w:rPr>
          <w:rFonts w:ascii="Arial" w:hAnsi="Arial" w:cs="Arial"/>
        </w:rPr>
        <w:t>para que no prazo de até 05 (cinco) dias, contados a partir do recebimento da notificação, providencie a devida correção, sob pena de aplicação da multa prevista na cláusula “</w:t>
      </w:r>
      <w:r w:rsidRPr="001A4E9D">
        <w:rPr>
          <w:rFonts w:ascii="Arial" w:hAnsi="Arial" w:cs="Arial"/>
          <w:b/>
        </w:rPr>
        <w:t>12.1</w:t>
      </w:r>
      <w:r w:rsidRPr="001A4E9D">
        <w:rPr>
          <w:rFonts w:ascii="Arial" w:hAnsi="Arial" w:cs="Arial"/>
        </w:rPr>
        <w:t>” (acima).</w:t>
      </w:r>
    </w:p>
    <w:p w14:paraId="4D4959A7" w14:textId="77777777" w:rsidR="001A4E9D" w:rsidRPr="001A4E9D" w:rsidRDefault="001A4E9D" w:rsidP="000D62DF">
      <w:pPr>
        <w:spacing w:after="0"/>
        <w:ind w:left="0" w:firstLine="0"/>
        <w:rPr>
          <w:rFonts w:ascii="Arial" w:eastAsia="Times New Roman" w:hAnsi="Arial" w:cs="Arial"/>
          <w:lang w:eastAsia="pt-BR"/>
        </w:rPr>
      </w:pPr>
    </w:p>
    <w:p w14:paraId="12014924"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12.3 – </w:t>
      </w:r>
      <w:r w:rsidRPr="001A4E9D">
        <w:rPr>
          <w:rFonts w:ascii="Arial" w:hAnsi="Arial" w:cs="Arial"/>
        </w:rPr>
        <w:t xml:space="preserve">Em qualquer hipótese de aplicação de sanções, será assegurado à </w:t>
      </w:r>
      <w:r w:rsidRPr="001A4E9D">
        <w:rPr>
          <w:rFonts w:ascii="Arial" w:hAnsi="Arial" w:cs="Arial"/>
          <w:b/>
        </w:rPr>
        <w:t>CONTRATADA</w:t>
      </w:r>
      <w:r w:rsidRPr="001A4E9D">
        <w:rPr>
          <w:rFonts w:ascii="Arial" w:hAnsi="Arial" w:cs="Arial"/>
        </w:rPr>
        <w:t xml:space="preserve"> o contraditório e ampla defesa.</w:t>
      </w:r>
    </w:p>
    <w:p w14:paraId="565FAC04" w14:textId="77777777" w:rsidR="001A4E9D" w:rsidRPr="001A4E9D" w:rsidRDefault="001A4E9D" w:rsidP="000D62DF">
      <w:pPr>
        <w:spacing w:after="0"/>
        <w:ind w:left="0" w:firstLine="0"/>
        <w:rPr>
          <w:rFonts w:ascii="Arial" w:eastAsia="Times New Roman" w:hAnsi="Arial" w:cs="Arial"/>
          <w:lang w:eastAsia="pt-BR"/>
        </w:rPr>
      </w:pPr>
    </w:p>
    <w:p w14:paraId="2F56E94D"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12.4 – As penalidades poderão ser revistas, no todo ou em parte, desde que justificado e comprovado que o inadimplemento decorreu de caso fortuito ou de força maior.</w:t>
      </w:r>
    </w:p>
    <w:p w14:paraId="3440EC44" w14:textId="77777777" w:rsidR="001A4E9D" w:rsidRPr="001A4E9D" w:rsidRDefault="001A4E9D" w:rsidP="000D62DF">
      <w:pPr>
        <w:spacing w:after="0"/>
        <w:ind w:left="0" w:firstLine="0"/>
        <w:rPr>
          <w:rFonts w:ascii="Arial" w:eastAsia="Times New Roman" w:hAnsi="Arial" w:cs="Arial"/>
          <w:lang w:eastAsia="pt-BR"/>
        </w:rPr>
      </w:pPr>
    </w:p>
    <w:p w14:paraId="39B4B682"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12.5 – Caso não haja o devido cumprimento das obrigações ajustadas por força deste Contrato por parte da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assistirá à </w:t>
      </w:r>
      <w:r w:rsidRPr="001A4E9D">
        <w:rPr>
          <w:rFonts w:ascii="Arial" w:eastAsia="Times New Roman" w:hAnsi="Arial" w:cs="Arial"/>
          <w:b/>
          <w:lang w:eastAsia="pt-BR"/>
        </w:rPr>
        <w:t>RNP</w:t>
      </w:r>
      <w:r w:rsidRPr="001A4E9D">
        <w:rPr>
          <w:rFonts w:ascii="Arial" w:eastAsia="Times New Roman" w:hAnsi="Arial" w:cs="Arial"/>
          <w:lang w:eastAsia="pt-BR"/>
        </w:rPr>
        <w:t xml:space="preserve"> a prerrogativa de resolvê-lo de pleno direito. Neste caso,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fica obrigada a restituir, no prazo máximo de 30 (trinta) dias, contados a partir da ciência de sua notificação, a integral importância que lhe foi repassada quanto à demanda não executada, atualizado monetariamente, acrescidos dos juros na forma da legislação aplicável aos débitos para com a Fazenda Nacional, independentemente de qualquer procedimento judicial ou extrajudicial, sem que caiba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o direito de indenização. </w:t>
      </w:r>
    </w:p>
    <w:p w14:paraId="64CA6FD7" w14:textId="77777777" w:rsidR="001A4E9D" w:rsidRPr="001A4E9D" w:rsidRDefault="001A4E9D" w:rsidP="000D62DF">
      <w:pPr>
        <w:spacing w:after="0"/>
        <w:ind w:left="0" w:firstLine="0"/>
        <w:rPr>
          <w:rFonts w:ascii="Arial" w:eastAsia="Times New Roman" w:hAnsi="Arial" w:cs="Arial"/>
          <w:lang w:eastAsia="pt-BR"/>
        </w:rPr>
      </w:pPr>
    </w:p>
    <w:p w14:paraId="45318A69" w14:textId="77777777" w:rsidR="001A4E9D" w:rsidRPr="001A4E9D" w:rsidRDefault="001A4E9D" w:rsidP="000D62DF">
      <w:pPr>
        <w:spacing w:after="0"/>
        <w:ind w:left="0" w:firstLine="0"/>
        <w:rPr>
          <w:rFonts w:ascii="Arial" w:eastAsia="Times New Roman" w:hAnsi="Arial" w:cs="Arial"/>
          <w:lang w:eastAsia="pt-BR"/>
        </w:rPr>
      </w:pPr>
    </w:p>
    <w:p w14:paraId="1897A8ED" w14:textId="77777777"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lang w:eastAsia="pt-BR"/>
        </w:rPr>
        <w:t>CLÁUSULA DÉCIMA TERCEIRA – DA RESCISÃO CONTRATUAL</w:t>
      </w:r>
    </w:p>
    <w:p w14:paraId="0D384A37" w14:textId="77777777" w:rsidR="001A4E9D" w:rsidRPr="001A4E9D" w:rsidRDefault="001A4E9D" w:rsidP="000D62DF">
      <w:pPr>
        <w:spacing w:after="0"/>
        <w:ind w:left="0" w:firstLine="0"/>
        <w:rPr>
          <w:rFonts w:ascii="Arial" w:eastAsia="Times New Roman" w:hAnsi="Arial" w:cs="Arial"/>
          <w:lang w:eastAsia="pt-BR"/>
        </w:rPr>
      </w:pPr>
    </w:p>
    <w:p w14:paraId="4383E9B6" w14:textId="77777777" w:rsidR="001A4E9D" w:rsidRPr="001A4E9D" w:rsidRDefault="001A4E9D" w:rsidP="000D62DF">
      <w:pPr>
        <w:autoSpaceDE w:val="0"/>
        <w:autoSpaceDN w:val="0"/>
        <w:adjustRightInd w:val="0"/>
        <w:spacing w:after="0"/>
        <w:ind w:left="0" w:firstLine="0"/>
        <w:rPr>
          <w:rFonts w:ascii="Arial" w:eastAsia="Times New Roman" w:hAnsi="Arial" w:cs="Arial"/>
          <w:lang w:eastAsia="pt-BR"/>
        </w:rPr>
      </w:pPr>
      <w:r w:rsidRPr="001A4E9D">
        <w:rPr>
          <w:rFonts w:ascii="Arial" w:eastAsia="Times New Roman" w:hAnsi="Arial" w:cs="Arial"/>
          <w:lang w:eastAsia="pt-BR"/>
        </w:rPr>
        <w:t xml:space="preserve">13.1 – Este Contrato poderá ser rescindido unilateralmente pela </w:t>
      </w:r>
      <w:r w:rsidRPr="001A4E9D">
        <w:rPr>
          <w:rFonts w:ascii="Arial" w:eastAsia="Times New Roman" w:hAnsi="Arial" w:cs="Arial"/>
          <w:b/>
          <w:lang w:eastAsia="pt-BR"/>
        </w:rPr>
        <w:t>RNP</w:t>
      </w:r>
      <w:r w:rsidRPr="001A4E9D">
        <w:rPr>
          <w:rFonts w:ascii="Arial" w:eastAsia="Times New Roman" w:hAnsi="Arial" w:cs="Arial"/>
          <w:lang w:eastAsia="pt-BR"/>
        </w:rPr>
        <w:t xml:space="preserve"> nas seguintes hipóteses:</w:t>
      </w:r>
    </w:p>
    <w:p w14:paraId="36A9BAC4" w14:textId="77777777" w:rsidR="001A4E9D" w:rsidRPr="001A4E9D" w:rsidRDefault="001A4E9D" w:rsidP="000D62DF">
      <w:pPr>
        <w:autoSpaceDE w:val="0"/>
        <w:autoSpaceDN w:val="0"/>
        <w:adjustRightInd w:val="0"/>
        <w:spacing w:after="0"/>
        <w:ind w:left="426" w:firstLine="0"/>
        <w:rPr>
          <w:rFonts w:ascii="Arial" w:eastAsia="Times New Roman" w:hAnsi="Arial" w:cs="Arial"/>
          <w:lang w:eastAsia="pt-BR"/>
        </w:rPr>
      </w:pPr>
    </w:p>
    <w:p w14:paraId="286ECE44" w14:textId="77777777" w:rsidR="001A4E9D" w:rsidRPr="001A4E9D" w:rsidRDefault="001A4E9D" w:rsidP="000D62DF">
      <w:pPr>
        <w:numPr>
          <w:ilvl w:val="0"/>
          <w:numId w:val="16"/>
        </w:numPr>
        <w:spacing w:after="0"/>
        <w:ind w:left="567"/>
        <w:rPr>
          <w:rFonts w:ascii="Arial" w:hAnsi="Arial" w:cs="Arial"/>
          <w:b/>
          <w:bCs/>
        </w:rPr>
      </w:pPr>
      <w:r w:rsidRPr="001A4E9D">
        <w:rPr>
          <w:rFonts w:ascii="Arial" w:hAnsi="Arial" w:cs="Arial"/>
        </w:rPr>
        <w:t xml:space="preserve">Cumprimento irregular ou não cumprimento das obrigações ajustadas pela </w:t>
      </w:r>
      <w:r w:rsidRPr="001A4E9D">
        <w:rPr>
          <w:rFonts w:ascii="Arial" w:hAnsi="Arial" w:cs="Arial"/>
          <w:b/>
          <w:bCs/>
        </w:rPr>
        <w:t>CONTRATADA,</w:t>
      </w:r>
      <w:r w:rsidRPr="001A4E9D">
        <w:rPr>
          <w:rFonts w:ascii="Arial" w:eastAsia="Times New Roman" w:hAnsi="Arial" w:cs="Arial"/>
          <w:lang w:eastAsia="pt-BR"/>
        </w:rPr>
        <w:t xml:space="preserve"> ensejando a aplicação das consequências contratuais e as previstas no Regulamento de Compras da </w:t>
      </w:r>
      <w:r w:rsidRPr="001A4E9D">
        <w:rPr>
          <w:rFonts w:ascii="Arial" w:eastAsia="Times New Roman" w:hAnsi="Arial" w:cs="Arial"/>
          <w:b/>
          <w:lang w:eastAsia="pt-BR"/>
        </w:rPr>
        <w:t>RNP</w:t>
      </w:r>
      <w:r w:rsidRPr="001A4E9D">
        <w:rPr>
          <w:rFonts w:ascii="Arial" w:eastAsia="Times New Roman" w:hAnsi="Arial" w:cs="Arial"/>
          <w:lang w:eastAsia="pt-BR"/>
        </w:rPr>
        <w:t xml:space="preserve"> ou em Lei;</w:t>
      </w:r>
    </w:p>
    <w:p w14:paraId="3DEBD11B" w14:textId="77777777" w:rsidR="001A4E9D" w:rsidRPr="001A4E9D" w:rsidRDefault="001A4E9D" w:rsidP="000D62DF">
      <w:pPr>
        <w:autoSpaceDE w:val="0"/>
        <w:autoSpaceDN w:val="0"/>
        <w:adjustRightInd w:val="0"/>
        <w:spacing w:after="0"/>
        <w:ind w:left="0" w:firstLine="0"/>
        <w:rPr>
          <w:rFonts w:ascii="Arial" w:eastAsia="Times New Roman" w:hAnsi="Arial" w:cs="Arial"/>
          <w:lang w:eastAsia="pt-BR"/>
        </w:rPr>
      </w:pPr>
    </w:p>
    <w:p w14:paraId="1AC1E0D0" w14:textId="77777777" w:rsidR="001A4E9D" w:rsidRPr="001A4E9D" w:rsidRDefault="001A4E9D" w:rsidP="000D62DF">
      <w:pPr>
        <w:numPr>
          <w:ilvl w:val="0"/>
          <w:numId w:val="15"/>
        </w:numPr>
        <w:autoSpaceDE w:val="0"/>
        <w:autoSpaceDN w:val="0"/>
        <w:adjustRightInd w:val="0"/>
        <w:spacing w:after="0"/>
        <w:ind w:left="567"/>
        <w:rPr>
          <w:rFonts w:ascii="Arial" w:eastAsia="Times New Roman" w:hAnsi="Arial" w:cs="Arial"/>
          <w:lang w:eastAsia="pt-BR"/>
        </w:rPr>
      </w:pPr>
      <w:r w:rsidRPr="001A4E9D">
        <w:rPr>
          <w:rFonts w:ascii="Arial" w:eastAsia="Times New Roman" w:hAnsi="Arial" w:cs="Arial"/>
          <w:lang w:eastAsia="pt-BR"/>
        </w:rPr>
        <w:t>Atraso injustificado no início e na prestação dos serviços, cuja ocorrência será formalizada por meio de correspondência;</w:t>
      </w:r>
    </w:p>
    <w:p w14:paraId="1ADA4389" w14:textId="77777777" w:rsidR="001A4E9D" w:rsidRPr="001A4E9D" w:rsidRDefault="001A4E9D" w:rsidP="000D62DF">
      <w:pPr>
        <w:autoSpaceDE w:val="0"/>
        <w:autoSpaceDN w:val="0"/>
        <w:adjustRightInd w:val="0"/>
        <w:spacing w:after="0"/>
        <w:ind w:left="567" w:firstLine="0"/>
        <w:rPr>
          <w:rFonts w:ascii="Arial" w:eastAsia="Times New Roman" w:hAnsi="Arial" w:cs="Arial"/>
          <w:lang w:eastAsia="pt-BR"/>
        </w:rPr>
      </w:pPr>
    </w:p>
    <w:p w14:paraId="425DAC8C" w14:textId="77777777" w:rsidR="001A4E9D" w:rsidRPr="001A4E9D" w:rsidRDefault="001A4E9D" w:rsidP="000D62DF">
      <w:pPr>
        <w:numPr>
          <w:ilvl w:val="0"/>
          <w:numId w:val="15"/>
        </w:numPr>
        <w:autoSpaceDE w:val="0"/>
        <w:autoSpaceDN w:val="0"/>
        <w:adjustRightInd w:val="0"/>
        <w:spacing w:after="0"/>
        <w:ind w:left="567"/>
        <w:rPr>
          <w:rFonts w:ascii="Arial" w:eastAsia="Times New Roman" w:hAnsi="Arial" w:cs="Arial"/>
          <w:lang w:eastAsia="pt-BR"/>
        </w:rPr>
      </w:pPr>
      <w:r w:rsidRPr="001A4E9D">
        <w:rPr>
          <w:rFonts w:ascii="Arial" w:eastAsia="Times New Roman" w:hAnsi="Arial" w:cs="Arial"/>
          <w:lang w:eastAsia="pt-BR"/>
        </w:rPr>
        <w:t xml:space="preserve">Paralisação dos serviços sem justa causa e prévia comunicação à </w:t>
      </w:r>
      <w:r w:rsidRPr="001A4E9D">
        <w:rPr>
          <w:rFonts w:ascii="Arial" w:eastAsia="Times New Roman" w:hAnsi="Arial" w:cs="Arial"/>
          <w:b/>
          <w:lang w:eastAsia="pt-BR"/>
        </w:rPr>
        <w:t>RNP</w:t>
      </w:r>
      <w:r w:rsidRPr="001A4E9D">
        <w:rPr>
          <w:rFonts w:ascii="Arial" w:eastAsia="Times New Roman" w:hAnsi="Arial" w:cs="Arial"/>
          <w:lang w:eastAsia="pt-BR"/>
        </w:rPr>
        <w:t>;</w:t>
      </w:r>
    </w:p>
    <w:p w14:paraId="1EB13F2B" w14:textId="77777777" w:rsidR="001A4E9D" w:rsidRPr="001A4E9D" w:rsidRDefault="001A4E9D" w:rsidP="000D62DF">
      <w:pPr>
        <w:autoSpaceDE w:val="0"/>
        <w:autoSpaceDN w:val="0"/>
        <w:adjustRightInd w:val="0"/>
        <w:spacing w:after="0"/>
        <w:ind w:left="567" w:firstLine="0"/>
        <w:rPr>
          <w:rFonts w:ascii="Arial" w:eastAsia="Times New Roman" w:hAnsi="Arial" w:cs="Arial"/>
          <w:lang w:eastAsia="pt-BR"/>
        </w:rPr>
      </w:pPr>
    </w:p>
    <w:p w14:paraId="10D112F7" w14:textId="77777777" w:rsidR="001A4E9D" w:rsidRPr="001A4E9D" w:rsidRDefault="001A4E9D" w:rsidP="000D62DF">
      <w:pPr>
        <w:numPr>
          <w:ilvl w:val="0"/>
          <w:numId w:val="15"/>
        </w:numPr>
        <w:autoSpaceDE w:val="0"/>
        <w:autoSpaceDN w:val="0"/>
        <w:adjustRightInd w:val="0"/>
        <w:spacing w:after="0"/>
        <w:ind w:left="567"/>
        <w:rPr>
          <w:rFonts w:ascii="Arial" w:eastAsia="Times New Roman" w:hAnsi="Arial" w:cs="Arial"/>
          <w:lang w:eastAsia="pt-BR"/>
        </w:rPr>
      </w:pPr>
      <w:r w:rsidRPr="001A4E9D">
        <w:rPr>
          <w:rFonts w:ascii="Arial" w:eastAsia="Times New Roman" w:hAnsi="Arial" w:cs="Arial"/>
          <w:lang w:eastAsia="pt-BR"/>
        </w:rPr>
        <w:lastRenderedPageBreak/>
        <w:t xml:space="preserve">Associação da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com outrem, a cessão ou transferência total ou parcial do presente Contrato, sem a concordância da </w:t>
      </w:r>
      <w:r w:rsidRPr="001A4E9D">
        <w:rPr>
          <w:rFonts w:ascii="Arial" w:eastAsia="Times New Roman" w:hAnsi="Arial" w:cs="Arial"/>
          <w:b/>
          <w:lang w:eastAsia="pt-BR"/>
        </w:rPr>
        <w:t>RNP</w:t>
      </w:r>
      <w:r w:rsidRPr="001A4E9D">
        <w:rPr>
          <w:rFonts w:ascii="Arial" w:eastAsia="Times New Roman" w:hAnsi="Arial" w:cs="Arial"/>
          <w:lang w:eastAsia="pt-BR"/>
        </w:rPr>
        <w:t>, e que afetem a boa execução dos serviços ora contratados;</w:t>
      </w:r>
    </w:p>
    <w:p w14:paraId="3FD14601" w14:textId="77777777" w:rsidR="001A4E9D" w:rsidRPr="001A4E9D" w:rsidRDefault="001A4E9D" w:rsidP="000D62DF">
      <w:pPr>
        <w:autoSpaceDE w:val="0"/>
        <w:autoSpaceDN w:val="0"/>
        <w:adjustRightInd w:val="0"/>
        <w:spacing w:after="0"/>
        <w:ind w:left="567" w:firstLine="0"/>
        <w:rPr>
          <w:rFonts w:ascii="Arial" w:eastAsia="Times New Roman" w:hAnsi="Arial" w:cs="Arial"/>
          <w:lang w:eastAsia="pt-BR"/>
        </w:rPr>
      </w:pPr>
    </w:p>
    <w:p w14:paraId="5A7757A6" w14:textId="77777777" w:rsidR="001A4E9D" w:rsidRPr="001A4E9D" w:rsidRDefault="001A4E9D" w:rsidP="000D62DF">
      <w:pPr>
        <w:numPr>
          <w:ilvl w:val="0"/>
          <w:numId w:val="15"/>
        </w:numPr>
        <w:autoSpaceDE w:val="0"/>
        <w:autoSpaceDN w:val="0"/>
        <w:adjustRightInd w:val="0"/>
        <w:spacing w:after="0"/>
        <w:ind w:left="567"/>
        <w:rPr>
          <w:rFonts w:ascii="Arial" w:eastAsia="Times New Roman" w:hAnsi="Arial" w:cs="Arial"/>
          <w:lang w:eastAsia="pt-BR"/>
        </w:rPr>
      </w:pPr>
      <w:r w:rsidRPr="001A4E9D">
        <w:rPr>
          <w:rFonts w:ascii="Arial" w:eastAsia="Times New Roman" w:hAnsi="Arial" w:cs="Arial"/>
          <w:lang w:eastAsia="pt-BR"/>
        </w:rPr>
        <w:t xml:space="preserve">Cometimento reiterado de faltas pela </w:t>
      </w:r>
      <w:r w:rsidRPr="001A4E9D">
        <w:rPr>
          <w:rFonts w:ascii="Arial" w:eastAsia="Times New Roman" w:hAnsi="Arial" w:cs="Arial"/>
          <w:b/>
          <w:lang w:eastAsia="pt-BR"/>
        </w:rPr>
        <w:t>CONTRATADA</w:t>
      </w:r>
      <w:r w:rsidRPr="001A4E9D">
        <w:rPr>
          <w:rFonts w:ascii="Arial" w:eastAsia="Times New Roman" w:hAnsi="Arial" w:cs="Arial"/>
          <w:lang w:eastAsia="pt-BR"/>
        </w:rPr>
        <w:t>.</w:t>
      </w:r>
    </w:p>
    <w:p w14:paraId="2F6A597E" w14:textId="77777777" w:rsidR="001A4E9D" w:rsidRPr="001A4E9D" w:rsidRDefault="001A4E9D" w:rsidP="000D62DF">
      <w:pPr>
        <w:autoSpaceDE w:val="0"/>
        <w:autoSpaceDN w:val="0"/>
        <w:adjustRightInd w:val="0"/>
        <w:spacing w:after="0"/>
        <w:ind w:left="0" w:firstLine="0"/>
        <w:rPr>
          <w:rFonts w:ascii="Arial" w:eastAsia="Times New Roman" w:hAnsi="Arial" w:cs="Arial"/>
          <w:lang w:eastAsia="pt-BR"/>
        </w:rPr>
      </w:pPr>
    </w:p>
    <w:p w14:paraId="1DF7F69D" w14:textId="77777777" w:rsidR="001A4E9D" w:rsidRPr="001A4E9D" w:rsidRDefault="001A4E9D" w:rsidP="000D62DF">
      <w:pPr>
        <w:autoSpaceDE w:val="0"/>
        <w:autoSpaceDN w:val="0"/>
        <w:adjustRightInd w:val="0"/>
        <w:spacing w:after="0"/>
        <w:ind w:left="0" w:firstLine="0"/>
        <w:rPr>
          <w:rFonts w:ascii="Arial" w:eastAsia="Times New Roman" w:hAnsi="Arial" w:cs="Arial"/>
          <w:lang w:eastAsia="pt-BR"/>
        </w:rPr>
      </w:pPr>
      <w:r w:rsidRPr="001A4E9D">
        <w:rPr>
          <w:rFonts w:ascii="Arial" w:eastAsia="Times New Roman" w:hAnsi="Arial" w:cs="Arial"/>
          <w:lang w:eastAsia="pt-BR"/>
        </w:rPr>
        <w:t xml:space="preserve">13.2 – </w:t>
      </w:r>
      <w:r w:rsidRPr="001A4E9D">
        <w:rPr>
          <w:rFonts w:ascii="Arial" w:hAnsi="Arial" w:cs="Arial"/>
        </w:rPr>
        <w:t xml:space="preserve">O presente Contrato poderá ser rescindido pelas </w:t>
      </w:r>
      <w:r w:rsidRPr="001A4E9D">
        <w:rPr>
          <w:rFonts w:ascii="Arial" w:hAnsi="Arial" w:cs="Arial"/>
          <w:b/>
        </w:rPr>
        <w:t>PARTES</w:t>
      </w:r>
      <w:r w:rsidRPr="001A4E9D">
        <w:rPr>
          <w:rFonts w:ascii="Arial" w:hAnsi="Arial" w:cs="Arial"/>
        </w:rPr>
        <w:t xml:space="preserve"> devido à superveniência de norma legal ou evento que o torne material ou formalmente impraticável, independente de interpelação judicial ou extrajudicial, desde que seja comunicado por escrito à outra Parte com antecedência mínima de 30 (trinta) dias, hipótese em que não poderá haver prejuízo para as atividades que estiverem em execução.</w:t>
      </w:r>
    </w:p>
    <w:p w14:paraId="4CBCB595" w14:textId="77777777" w:rsidR="001A4E9D" w:rsidRPr="001A4E9D" w:rsidRDefault="001A4E9D" w:rsidP="000D62DF">
      <w:pPr>
        <w:autoSpaceDE w:val="0"/>
        <w:autoSpaceDN w:val="0"/>
        <w:adjustRightInd w:val="0"/>
        <w:spacing w:after="0"/>
        <w:ind w:left="0" w:firstLine="0"/>
        <w:rPr>
          <w:rFonts w:ascii="Arial" w:eastAsia="Times New Roman" w:hAnsi="Arial" w:cs="Arial"/>
          <w:lang w:eastAsia="pt-BR"/>
        </w:rPr>
      </w:pPr>
    </w:p>
    <w:p w14:paraId="7E8EF914" w14:textId="77777777" w:rsidR="001A4E9D" w:rsidRPr="001A4E9D" w:rsidRDefault="001A4E9D" w:rsidP="000D62DF">
      <w:pPr>
        <w:autoSpaceDE w:val="0"/>
        <w:autoSpaceDN w:val="0"/>
        <w:adjustRightInd w:val="0"/>
        <w:spacing w:after="0"/>
        <w:ind w:left="0" w:firstLine="0"/>
        <w:rPr>
          <w:rFonts w:ascii="Arial" w:eastAsia="Times New Roman" w:hAnsi="Arial" w:cs="Arial"/>
          <w:lang w:eastAsia="pt-BR"/>
        </w:rPr>
      </w:pPr>
      <w:r w:rsidRPr="001A4E9D">
        <w:rPr>
          <w:rFonts w:ascii="Arial" w:eastAsia="Times New Roman" w:hAnsi="Arial" w:cs="Arial"/>
          <w:lang w:eastAsia="pt-BR"/>
        </w:rPr>
        <w:t>13.3 – As Partes poderão rescindir o presente Contrato, independentemente de qualquer interpelação ou procedimento judicial ou extrajudicial, respeitados os compromissos ora assumidos até data do seu encerramento, nos seguintes casos:</w:t>
      </w:r>
    </w:p>
    <w:p w14:paraId="4DF6804E" w14:textId="77777777" w:rsidR="001A4E9D" w:rsidRPr="001A4E9D" w:rsidRDefault="001A4E9D" w:rsidP="000D62DF">
      <w:pPr>
        <w:autoSpaceDE w:val="0"/>
        <w:autoSpaceDN w:val="0"/>
        <w:adjustRightInd w:val="0"/>
        <w:spacing w:after="0"/>
        <w:ind w:left="0" w:firstLine="0"/>
        <w:rPr>
          <w:rFonts w:ascii="Arial" w:eastAsia="Times New Roman" w:hAnsi="Arial" w:cs="Arial"/>
          <w:lang w:eastAsia="pt-BR"/>
        </w:rPr>
      </w:pPr>
    </w:p>
    <w:p w14:paraId="04A51CE9" w14:textId="77777777" w:rsidR="001A4E9D" w:rsidRPr="001A4E9D" w:rsidRDefault="001A4E9D" w:rsidP="000D62DF">
      <w:pPr>
        <w:numPr>
          <w:ilvl w:val="0"/>
          <w:numId w:val="12"/>
        </w:numPr>
        <w:autoSpaceDE w:val="0"/>
        <w:autoSpaceDN w:val="0"/>
        <w:adjustRightInd w:val="0"/>
        <w:spacing w:after="0"/>
        <w:rPr>
          <w:rFonts w:ascii="Arial" w:eastAsia="Times New Roman" w:hAnsi="Arial" w:cs="Arial"/>
          <w:lang w:eastAsia="pt-BR"/>
        </w:rPr>
      </w:pPr>
      <w:r w:rsidRPr="001A4E9D">
        <w:rPr>
          <w:rFonts w:ascii="Arial" w:eastAsia="Times New Roman" w:hAnsi="Arial" w:cs="Arial"/>
          <w:lang w:eastAsia="pt-BR"/>
        </w:rPr>
        <w:t>Imotivadamente, por qualquer uma das Partes, mediante aviso prévio com antecedência mínima de 30 (trinta) dias; e</w:t>
      </w:r>
    </w:p>
    <w:p w14:paraId="4D52D1B0" w14:textId="77777777" w:rsidR="001A4E9D" w:rsidRPr="001A4E9D" w:rsidRDefault="001A4E9D" w:rsidP="000D62DF">
      <w:pPr>
        <w:autoSpaceDE w:val="0"/>
        <w:autoSpaceDN w:val="0"/>
        <w:adjustRightInd w:val="0"/>
        <w:spacing w:after="0"/>
        <w:ind w:left="426" w:firstLine="0"/>
        <w:rPr>
          <w:rFonts w:ascii="Arial" w:eastAsia="Times New Roman" w:hAnsi="Arial" w:cs="Arial"/>
          <w:lang w:eastAsia="pt-BR"/>
        </w:rPr>
      </w:pPr>
    </w:p>
    <w:p w14:paraId="7D432BDE" w14:textId="77777777" w:rsidR="001A4E9D" w:rsidRPr="001A4E9D" w:rsidRDefault="001A4E9D" w:rsidP="000D62DF">
      <w:pPr>
        <w:numPr>
          <w:ilvl w:val="0"/>
          <w:numId w:val="12"/>
        </w:numPr>
        <w:spacing w:after="0"/>
        <w:rPr>
          <w:rFonts w:ascii="Arial" w:eastAsia="Times New Roman" w:hAnsi="Arial" w:cs="Arial"/>
          <w:lang w:eastAsia="pt-BR"/>
        </w:rPr>
      </w:pPr>
      <w:r w:rsidRPr="001A4E9D">
        <w:rPr>
          <w:rFonts w:ascii="Arial" w:eastAsia="Times New Roman" w:hAnsi="Arial" w:cs="Arial"/>
          <w:lang w:eastAsia="pt-BR"/>
        </w:rPr>
        <w:t>Na ocorrência de caso fortuito ou de força maior regularmente comprovada, impeditiva da continuação dos serviços ajustados.</w:t>
      </w:r>
    </w:p>
    <w:p w14:paraId="14F6E92C" w14:textId="77777777" w:rsidR="001A4E9D" w:rsidRPr="001A4E9D" w:rsidRDefault="001A4E9D" w:rsidP="000D62DF">
      <w:pPr>
        <w:spacing w:after="0"/>
        <w:ind w:left="786" w:firstLine="0"/>
        <w:rPr>
          <w:rFonts w:ascii="Arial" w:eastAsia="Times New Roman" w:hAnsi="Arial" w:cs="Arial"/>
          <w:lang w:eastAsia="pt-BR"/>
        </w:rPr>
      </w:pPr>
    </w:p>
    <w:p w14:paraId="5F5C0AD5"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13.4 – Será rescindido de pleno direito no caso de insolvência civil, falência ou a paralisação das atividades da </w:t>
      </w:r>
      <w:r w:rsidRPr="001A4E9D">
        <w:rPr>
          <w:rFonts w:ascii="Arial" w:eastAsia="Times New Roman" w:hAnsi="Arial" w:cs="Arial"/>
          <w:b/>
          <w:lang w:eastAsia="pt-BR"/>
        </w:rPr>
        <w:t>CONTRATADA.</w:t>
      </w:r>
    </w:p>
    <w:p w14:paraId="69188304" w14:textId="77777777" w:rsidR="001A4E9D" w:rsidRPr="001A4E9D" w:rsidRDefault="001A4E9D" w:rsidP="000D62DF">
      <w:pPr>
        <w:spacing w:after="0"/>
        <w:ind w:left="0" w:firstLine="0"/>
        <w:rPr>
          <w:rFonts w:ascii="Arial" w:eastAsia="Times New Roman" w:hAnsi="Arial" w:cs="Arial"/>
          <w:lang w:eastAsia="pt-BR"/>
        </w:rPr>
      </w:pPr>
    </w:p>
    <w:p w14:paraId="6C671109" w14:textId="77777777" w:rsidR="001A4E9D" w:rsidRPr="001A4E9D" w:rsidRDefault="001A4E9D" w:rsidP="000D62DF">
      <w:pPr>
        <w:spacing w:after="0"/>
        <w:ind w:left="0" w:firstLine="0"/>
        <w:rPr>
          <w:rFonts w:ascii="Arial" w:eastAsia="Times New Roman" w:hAnsi="Arial" w:cs="Arial"/>
          <w:lang w:eastAsia="pt-BR"/>
        </w:rPr>
      </w:pPr>
    </w:p>
    <w:p w14:paraId="49056547" w14:textId="77777777"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lang w:eastAsia="pt-BR"/>
        </w:rPr>
        <w:t xml:space="preserve">CLÁUSULA DÉCIMA QUARTA – DA PROPRIEDADE DOS RESULTADOS. </w:t>
      </w:r>
    </w:p>
    <w:p w14:paraId="6F0B3AEB" w14:textId="77777777" w:rsidR="001A4E9D" w:rsidRPr="001A4E9D" w:rsidRDefault="001A4E9D" w:rsidP="000D62DF">
      <w:pPr>
        <w:spacing w:after="0"/>
        <w:ind w:left="0" w:firstLine="0"/>
        <w:rPr>
          <w:rFonts w:ascii="Arial" w:eastAsia="Times New Roman" w:hAnsi="Arial" w:cs="Arial"/>
          <w:lang w:eastAsia="pt-BR"/>
        </w:rPr>
      </w:pPr>
    </w:p>
    <w:p w14:paraId="1CE03951"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14.1 – Todos os resultados, privilegiáveis ou não, obtidos em virtude da execução deste Contrato, ainda que indiretamente, serão de propriedade da </w:t>
      </w:r>
      <w:r w:rsidRPr="001A4E9D">
        <w:rPr>
          <w:rFonts w:ascii="Arial" w:eastAsia="Times New Roman" w:hAnsi="Arial" w:cs="Arial"/>
          <w:b/>
          <w:bCs/>
          <w:lang w:eastAsia="pt-BR"/>
        </w:rPr>
        <w:t>RNP.</w:t>
      </w:r>
      <w:r w:rsidRPr="001A4E9D">
        <w:rPr>
          <w:rFonts w:ascii="Arial" w:eastAsia="Times New Roman" w:hAnsi="Arial" w:cs="Arial"/>
          <w:lang w:eastAsia="pt-BR"/>
        </w:rPr>
        <w:t xml:space="preserve"> </w:t>
      </w:r>
    </w:p>
    <w:p w14:paraId="61039A49" w14:textId="77777777" w:rsidR="001A4E9D" w:rsidRPr="001A4E9D" w:rsidRDefault="001A4E9D" w:rsidP="000D62DF">
      <w:pPr>
        <w:spacing w:after="0"/>
        <w:ind w:left="0" w:firstLine="0"/>
        <w:rPr>
          <w:rFonts w:ascii="Arial" w:eastAsia="Times New Roman" w:hAnsi="Arial" w:cs="Arial"/>
          <w:lang w:eastAsia="pt-BR"/>
        </w:rPr>
      </w:pPr>
    </w:p>
    <w:p w14:paraId="6242D5C2"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14.2 –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assume total responsabilidade pela originalidade e propriedade do texto, das ilustrações, dos programas e tabelas utilizados no objeto do presente Contrato, ficando desde já, caso seja indispensável, obrigada a fornecer à </w:t>
      </w:r>
      <w:r w:rsidRPr="001A4E9D">
        <w:rPr>
          <w:rFonts w:ascii="Arial" w:eastAsia="Times New Roman" w:hAnsi="Arial" w:cs="Arial"/>
          <w:b/>
          <w:lang w:eastAsia="pt-BR"/>
        </w:rPr>
        <w:t>RNP</w:t>
      </w:r>
      <w:r w:rsidRPr="001A4E9D">
        <w:rPr>
          <w:rFonts w:ascii="Arial" w:eastAsia="Times New Roman" w:hAnsi="Arial" w:cs="Arial"/>
          <w:lang w:eastAsia="pt-BR"/>
        </w:rPr>
        <w:t xml:space="preserve"> a devida e legal autorização de permissão de uso.</w:t>
      </w:r>
    </w:p>
    <w:p w14:paraId="390F5B41" w14:textId="77777777" w:rsidR="001A4E9D" w:rsidRPr="001A4E9D" w:rsidRDefault="001A4E9D" w:rsidP="000D62DF">
      <w:pPr>
        <w:spacing w:after="0"/>
        <w:ind w:left="0" w:firstLine="0"/>
        <w:rPr>
          <w:rFonts w:ascii="Arial" w:eastAsia="Times New Roman" w:hAnsi="Arial" w:cs="Arial"/>
          <w:lang w:eastAsia="pt-BR"/>
        </w:rPr>
      </w:pPr>
    </w:p>
    <w:p w14:paraId="1D2C960C" w14:textId="77777777" w:rsidR="001A4E9D" w:rsidRPr="001A4E9D" w:rsidRDefault="001A4E9D" w:rsidP="000D62DF">
      <w:pPr>
        <w:spacing w:after="0"/>
        <w:ind w:left="0" w:firstLine="0"/>
        <w:rPr>
          <w:rFonts w:ascii="Arial" w:eastAsia="Times New Roman" w:hAnsi="Arial" w:cs="Arial"/>
          <w:lang w:eastAsia="pt-BR"/>
        </w:rPr>
      </w:pPr>
    </w:p>
    <w:p w14:paraId="27196922" w14:textId="77777777" w:rsidR="00D569C3" w:rsidRDefault="001A4E9D" w:rsidP="00D569C3">
      <w:pPr>
        <w:spacing w:after="0"/>
        <w:ind w:left="0" w:firstLine="0"/>
        <w:rPr>
          <w:rFonts w:ascii="Arial" w:eastAsia="Arial" w:hAnsi="Arial" w:cs="Arial"/>
        </w:rPr>
      </w:pPr>
      <w:r w:rsidRPr="001A4E9D">
        <w:rPr>
          <w:rFonts w:ascii="Arial" w:eastAsia="Times New Roman" w:hAnsi="Arial" w:cs="Arial"/>
          <w:b/>
          <w:lang w:eastAsia="pt-BR"/>
        </w:rPr>
        <w:t xml:space="preserve">CLÁUSULA DÉCIMA QUINTA – </w:t>
      </w:r>
      <w:r w:rsidR="00D569C3" w:rsidRPr="00CE2036">
        <w:rPr>
          <w:rFonts w:ascii="Arial" w:eastAsia="Arial" w:hAnsi="Arial" w:cs="Arial"/>
          <w:b/>
        </w:rPr>
        <w:t>DA ORIGEM DOS RECURSOS FINANCEIROS</w:t>
      </w:r>
    </w:p>
    <w:p w14:paraId="14E30F8D" w14:textId="77777777" w:rsidR="00D569C3" w:rsidRDefault="00D569C3" w:rsidP="00D569C3">
      <w:pPr>
        <w:ind w:left="0" w:firstLine="0"/>
        <w:rPr>
          <w:rFonts w:ascii="Arial" w:eastAsia="Arial" w:hAnsi="Arial" w:cs="Arial"/>
        </w:rPr>
      </w:pPr>
    </w:p>
    <w:p w14:paraId="65D851A9" w14:textId="4D2BA11B" w:rsidR="00D569C3" w:rsidRDefault="00D569C3" w:rsidP="00D569C3">
      <w:pPr>
        <w:ind w:left="0" w:firstLine="0"/>
        <w:rPr>
          <w:rFonts w:ascii="Arial" w:eastAsia="Arial" w:hAnsi="Arial" w:cs="Arial"/>
        </w:rPr>
      </w:pPr>
      <w:r>
        <w:rPr>
          <w:rFonts w:ascii="Arial" w:eastAsia="Arial" w:hAnsi="Arial" w:cs="Arial"/>
        </w:rPr>
        <w:t xml:space="preserve">15.1 – </w:t>
      </w:r>
      <w:r w:rsidRPr="00CE2036">
        <w:rPr>
          <w:rFonts w:ascii="Arial" w:eastAsia="Arial" w:hAnsi="Arial" w:cs="Arial"/>
        </w:rPr>
        <w:t>A</w:t>
      </w:r>
      <w:r>
        <w:rPr>
          <w:rFonts w:ascii="Arial" w:eastAsia="Arial" w:hAnsi="Arial" w:cs="Arial"/>
        </w:rPr>
        <w:t xml:space="preserve"> </w:t>
      </w:r>
      <w:r w:rsidRPr="00CE2036">
        <w:rPr>
          <w:rFonts w:ascii="Arial" w:eastAsia="Arial" w:hAnsi="Arial" w:cs="Arial"/>
          <w:b/>
        </w:rPr>
        <w:t>RNP</w:t>
      </w:r>
      <w:r w:rsidRPr="00CE2036">
        <w:rPr>
          <w:rFonts w:ascii="Arial" w:eastAsia="Arial" w:hAnsi="Arial" w:cs="Arial"/>
        </w:rPr>
        <w:t>, pessoa jurídica constituída como Associação Civil de natureza privada, sem fins lucrativos, e qualificada como Organização Social, contrata os serviços objeto desta avença para auxílio no cumprimento de suas ações e metas, custeando-os por meio da utilização de recursos de origem Pública, advindos do Contrato de Gestão, firmado com a União (MCTI-Órgão Supervisor), seus aditivos (Órgãos intervenientes) ou projetos que a organização assuma</w:t>
      </w:r>
      <w:r w:rsidR="004F7430">
        <w:rPr>
          <w:rFonts w:ascii="Arial" w:eastAsia="Arial" w:hAnsi="Arial" w:cs="Arial"/>
        </w:rPr>
        <w:t>.</w:t>
      </w:r>
    </w:p>
    <w:p w14:paraId="25A8A198" w14:textId="749F8760" w:rsidR="001A4E9D" w:rsidRPr="001A4E9D" w:rsidRDefault="001A4E9D" w:rsidP="00D569C3">
      <w:pPr>
        <w:tabs>
          <w:tab w:val="left" w:pos="1470"/>
        </w:tabs>
        <w:spacing w:after="0"/>
        <w:ind w:left="0" w:firstLine="0"/>
        <w:rPr>
          <w:rFonts w:ascii="Arial" w:eastAsia="Times New Roman" w:hAnsi="Arial" w:cs="Arial"/>
          <w:b/>
          <w:lang w:eastAsia="pt-BR"/>
        </w:rPr>
      </w:pPr>
    </w:p>
    <w:p w14:paraId="514C01E2" w14:textId="77777777" w:rsidR="001A4E9D" w:rsidRPr="001A4E9D" w:rsidRDefault="001A4E9D" w:rsidP="000D62DF">
      <w:pPr>
        <w:spacing w:after="0"/>
        <w:ind w:left="0" w:firstLine="0"/>
        <w:rPr>
          <w:rFonts w:ascii="Arial" w:eastAsia="Times New Roman" w:hAnsi="Arial" w:cs="Arial"/>
          <w:b/>
          <w:lang w:eastAsia="pt-BR"/>
        </w:rPr>
      </w:pPr>
    </w:p>
    <w:p w14:paraId="6BF127BF" w14:textId="77777777"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lang w:eastAsia="pt-BR"/>
        </w:rPr>
        <w:t>CLÁUSULA DÉCIMA SEXTA – DAS DISPOSIÇÕES GERAIS.</w:t>
      </w:r>
    </w:p>
    <w:p w14:paraId="1D8EB2C4" w14:textId="77777777" w:rsidR="001A4E9D" w:rsidRPr="001A4E9D" w:rsidRDefault="001A4E9D" w:rsidP="000D62DF">
      <w:pPr>
        <w:spacing w:after="0"/>
        <w:ind w:left="0" w:firstLine="0"/>
        <w:rPr>
          <w:rFonts w:ascii="Arial" w:eastAsia="Times New Roman" w:hAnsi="Arial" w:cs="Arial"/>
          <w:lang w:eastAsia="pt-BR"/>
        </w:rPr>
      </w:pPr>
    </w:p>
    <w:p w14:paraId="066CBDBB"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16.1 – A inaplicabilidade ou nulidade de quaisquer dos termos e condições ora ajustadas, não resultará na nulidade das demais cláusulas que continuarão em plena vigência e eficácia até o término ou rescisão deste Contrato.</w:t>
      </w:r>
    </w:p>
    <w:p w14:paraId="14B76F13" w14:textId="77777777" w:rsidR="001A4E9D" w:rsidRPr="001A4E9D" w:rsidRDefault="001A4E9D" w:rsidP="000D62DF">
      <w:pPr>
        <w:spacing w:after="0"/>
        <w:ind w:left="0" w:firstLine="0"/>
        <w:rPr>
          <w:rFonts w:ascii="Arial" w:eastAsia="Times New Roman" w:hAnsi="Arial" w:cs="Arial"/>
          <w:lang w:eastAsia="pt-BR"/>
        </w:rPr>
      </w:pPr>
    </w:p>
    <w:p w14:paraId="5C2CF1F5"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16.2 – Quaisquer alterações e complementações às cláusulas ajustadas neste contrato, somente terão validade quando feitas por escrito, na forma de Termos Aditivos, assinados pelos representantes legais das Partes.</w:t>
      </w:r>
    </w:p>
    <w:p w14:paraId="434B3DD6" w14:textId="77777777" w:rsidR="001A4E9D" w:rsidRPr="001A4E9D" w:rsidRDefault="001A4E9D" w:rsidP="000D62DF">
      <w:pPr>
        <w:spacing w:after="0"/>
        <w:ind w:left="0" w:firstLine="0"/>
        <w:rPr>
          <w:rFonts w:ascii="Arial" w:eastAsia="Times New Roman" w:hAnsi="Arial" w:cs="Arial"/>
          <w:lang w:eastAsia="pt-BR"/>
        </w:rPr>
      </w:pPr>
    </w:p>
    <w:p w14:paraId="389021EB"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16.3 – Não valerá como precedente, novação ou renúncia dos direitos assegurados a cada uma das Partes, pela Lei e pelo presente Instrumento, a tolerância de uma das Partes quanto a eventuais descumprimentos ou infrações quanto às condições aqui estabelecidas, as quais poderão ser exigidas a qualquer tempo. </w:t>
      </w:r>
    </w:p>
    <w:p w14:paraId="0C7212C9" w14:textId="77777777" w:rsidR="001A4E9D" w:rsidRPr="001A4E9D" w:rsidRDefault="001A4E9D" w:rsidP="000D62DF">
      <w:pPr>
        <w:spacing w:after="0"/>
        <w:ind w:left="0" w:firstLine="0"/>
        <w:rPr>
          <w:rFonts w:ascii="Arial" w:eastAsia="Times New Roman" w:hAnsi="Arial" w:cs="Arial"/>
          <w:lang w:eastAsia="pt-BR"/>
        </w:rPr>
      </w:pPr>
    </w:p>
    <w:p w14:paraId="0F475767"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16.4 – Os casos omissos de natureza técnica e aqueles que se tornarem controvertidos em razão da interpretação das cláusulas e condições ora ajustadas, serão inicialmente resolvidos por meio de acordo entre as Partes.</w:t>
      </w:r>
    </w:p>
    <w:p w14:paraId="3EF0CE9A" w14:textId="77777777" w:rsidR="001A4E9D" w:rsidRPr="001A4E9D" w:rsidRDefault="001A4E9D" w:rsidP="000D62DF">
      <w:pPr>
        <w:spacing w:after="0"/>
        <w:ind w:left="0" w:firstLine="0"/>
        <w:rPr>
          <w:rFonts w:ascii="Arial" w:eastAsia="Times New Roman" w:hAnsi="Arial" w:cs="Arial"/>
          <w:lang w:eastAsia="pt-BR"/>
        </w:rPr>
      </w:pPr>
    </w:p>
    <w:p w14:paraId="3732CF06" w14:textId="77777777" w:rsidR="001A4E9D" w:rsidRPr="001A4E9D" w:rsidRDefault="001A4E9D" w:rsidP="000D62DF">
      <w:pPr>
        <w:spacing w:after="0"/>
        <w:ind w:left="426" w:firstLine="0"/>
        <w:rPr>
          <w:rFonts w:ascii="Arial" w:eastAsia="Times New Roman" w:hAnsi="Arial" w:cs="Arial"/>
          <w:lang w:eastAsia="pt-BR"/>
        </w:rPr>
      </w:pPr>
      <w:r w:rsidRPr="001A4E9D">
        <w:rPr>
          <w:rFonts w:ascii="Arial" w:eastAsia="Times New Roman" w:hAnsi="Arial" w:cs="Arial"/>
          <w:lang w:eastAsia="pt-BR"/>
        </w:rPr>
        <w:t>16.4.1 – As Partes se comprometem a envidar seus melhores esforços com o objetivo de buscar dirimir eventuais conflitos surgidos em razão da execução do objeto do presente Contrato.</w:t>
      </w:r>
    </w:p>
    <w:p w14:paraId="333CF44B" w14:textId="77777777" w:rsidR="001A4E9D" w:rsidRPr="001A4E9D" w:rsidRDefault="001A4E9D" w:rsidP="000D62DF">
      <w:pPr>
        <w:spacing w:after="0"/>
        <w:ind w:left="0" w:firstLine="0"/>
        <w:rPr>
          <w:rFonts w:ascii="Arial" w:eastAsia="Times New Roman" w:hAnsi="Arial" w:cs="Arial"/>
          <w:lang w:eastAsia="pt-BR"/>
        </w:rPr>
      </w:pPr>
    </w:p>
    <w:p w14:paraId="4474B64A"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16.5 – As Partes declaram concordar expressamente com os termos ora ajustados, obrigando-se mutuamente pelos direitos e obrigações decorrentes deste Contrato, bem como, eventualmente, seus assessores, a qualquer título.</w:t>
      </w:r>
    </w:p>
    <w:p w14:paraId="4C8214F1" w14:textId="77777777" w:rsidR="001A4E9D" w:rsidRPr="001A4E9D" w:rsidRDefault="001A4E9D" w:rsidP="000D62DF">
      <w:pPr>
        <w:spacing w:after="0"/>
        <w:ind w:left="0" w:firstLine="0"/>
        <w:rPr>
          <w:rFonts w:ascii="Arial" w:eastAsia="Times New Roman" w:hAnsi="Arial" w:cs="Arial"/>
          <w:lang w:eastAsia="pt-BR"/>
        </w:rPr>
      </w:pPr>
    </w:p>
    <w:p w14:paraId="356A3625" w14:textId="77777777" w:rsidR="001A4E9D" w:rsidRPr="001A4E9D" w:rsidRDefault="001A4E9D" w:rsidP="000D62DF">
      <w:pPr>
        <w:spacing w:after="0"/>
        <w:ind w:left="0" w:firstLine="0"/>
        <w:rPr>
          <w:rFonts w:ascii="Arial" w:eastAsia="Times New Roman" w:hAnsi="Arial" w:cs="Arial"/>
          <w:lang w:eastAsia="pt-BR"/>
        </w:rPr>
      </w:pPr>
    </w:p>
    <w:p w14:paraId="46AC060D" w14:textId="77777777"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lang w:eastAsia="pt-BR"/>
        </w:rPr>
        <w:t>CLÁUSULA DÉCIMA SÉTIMA – DA RESPONSABILIDADE SOCIAL</w:t>
      </w:r>
    </w:p>
    <w:p w14:paraId="50710E0B" w14:textId="77777777" w:rsidR="001A4E9D" w:rsidRPr="001A4E9D" w:rsidRDefault="001A4E9D" w:rsidP="000D62DF">
      <w:pPr>
        <w:spacing w:after="0"/>
        <w:ind w:left="0" w:firstLine="0"/>
        <w:rPr>
          <w:rFonts w:ascii="Arial" w:eastAsia="Times New Roman" w:hAnsi="Arial" w:cs="Arial"/>
          <w:lang w:eastAsia="pt-BR"/>
        </w:rPr>
      </w:pPr>
    </w:p>
    <w:p w14:paraId="1C34965D"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17.1 – Das Obrigações para não adoção de práticas de trabalho ilegal: </w:t>
      </w:r>
    </w:p>
    <w:p w14:paraId="28792383" w14:textId="77777777" w:rsidR="001A4E9D" w:rsidRPr="001A4E9D" w:rsidRDefault="001A4E9D" w:rsidP="000D62DF">
      <w:pPr>
        <w:spacing w:after="0"/>
        <w:ind w:left="0" w:firstLine="0"/>
        <w:rPr>
          <w:rFonts w:ascii="Arial" w:eastAsia="Times New Roman" w:hAnsi="Arial" w:cs="Arial"/>
          <w:lang w:eastAsia="pt-BR"/>
        </w:rPr>
      </w:pPr>
    </w:p>
    <w:p w14:paraId="4A541522" w14:textId="77777777" w:rsidR="001A4E9D" w:rsidRPr="001A4E9D" w:rsidRDefault="001A4E9D" w:rsidP="000D62DF">
      <w:pPr>
        <w:spacing w:after="0"/>
        <w:ind w:left="284" w:firstLine="0"/>
        <w:rPr>
          <w:rFonts w:ascii="Arial" w:eastAsia="Times New Roman" w:hAnsi="Arial" w:cs="Arial"/>
          <w:lang w:eastAsia="pt-BR"/>
        </w:rPr>
      </w:pPr>
      <w:r w:rsidRPr="001A4E9D">
        <w:rPr>
          <w:rFonts w:ascii="Arial" w:eastAsia="Times New Roman" w:hAnsi="Arial" w:cs="Arial"/>
          <w:lang w:eastAsia="pt-BR"/>
        </w:rPr>
        <w:t xml:space="preserve">17.1.1 –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se compromete a não adotar práticas de trabalho análogo ao escravo e trabalho ilegal de crianças e adolescentes no cumprimento do presente Contrato.</w:t>
      </w:r>
    </w:p>
    <w:p w14:paraId="16BB8A34" w14:textId="77777777" w:rsidR="001A4E9D" w:rsidRPr="001A4E9D" w:rsidRDefault="001A4E9D" w:rsidP="000D62DF">
      <w:pPr>
        <w:spacing w:after="0"/>
        <w:ind w:left="284" w:firstLine="0"/>
        <w:rPr>
          <w:rFonts w:ascii="Arial" w:eastAsia="Times New Roman" w:hAnsi="Arial" w:cs="Arial"/>
          <w:lang w:eastAsia="pt-BR"/>
        </w:rPr>
      </w:pPr>
    </w:p>
    <w:p w14:paraId="33B19FFE" w14:textId="77777777" w:rsidR="001A4E9D" w:rsidRPr="001A4E9D" w:rsidRDefault="001A4E9D" w:rsidP="000D62DF">
      <w:pPr>
        <w:spacing w:after="0"/>
        <w:ind w:left="284" w:firstLine="0"/>
        <w:rPr>
          <w:rFonts w:ascii="Arial" w:eastAsia="Times New Roman" w:hAnsi="Arial" w:cs="Arial"/>
          <w:lang w:eastAsia="pt-BR"/>
        </w:rPr>
      </w:pPr>
      <w:r w:rsidRPr="001A4E9D">
        <w:rPr>
          <w:rFonts w:ascii="Arial" w:eastAsia="Times New Roman" w:hAnsi="Arial" w:cs="Arial"/>
          <w:lang w:eastAsia="pt-BR"/>
        </w:rPr>
        <w:t xml:space="preserve">17.1.2 –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se compromete a não empregar trabalhadores menores de 16 (dezesseis) anos de idade, salvo na condição de aprendiz a partir de 14 (quatorze) anos de idade, nos termos da Lei nº 10.097, de 19.12.2000, e da Consolidação das Leis do Trabalho.</w:t>
      </w:r>
    </w:p>
    <w:p w14:paraId="4053A878" w14:textId="77777777" w:rsidR="001A4E9D" w:rsidRPr="001A4E9D" w:rsidRDefault="001A4E9D" w:rsidP="000D62DF">
      <w:pPr>
        <w:spacing w:after="0"/>
        <w:ind w:left="284" w:firstLine="0"/>
        <w:rPr>
          <w:rFonts w:ascii="Arial" w:eastAsia="Times New Roman" w:hAnsi="Arial" w:cs="Arial"/>
          <w:lang w:eastAsia="pt-BR"/>
        </w:rPr>
      </w:pPr>
    </w:p>
    <w:p w14:paraId="6472CB39" w14:textId="77777777" w:rsidR="001A4E9D" w:rsidRPr="001A4E9D" w:rsidRDefault="001A4E9D" w:rsidP="000D62DF">
      <w:pPr>
        <w:spacing w:after="0"/>
        <w:ind w:left="284" w:firstLine="0"/>
        <w:rPr>
          <w:rFonts w:ascii="Arial" w:eastAsia="Times New Roman" w:hAnsi="Arial" w:cs="Arial"/>
          <w:lang w:eastAsia="pt-BR"/>
        </w:rPr>
      </w:pPr>
      <w:r w:rsidRPr="001A4E9D">
        <w:rPr>
          <w:rFonts w:ascii="Arial" w:eastAsia="Times New Roman" w:hAnsi="Arial" w:cs="Arial"/>
          <w:lang w:eastAsia="pt-BR"/>
        </w:rPr>
        <w:t xml:space="preserve">17.1.3 –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se compromete a não empregar adolescentes até 18 (dezoito) anos de idade, em locais prejudiciais à sua formação, ao seu desenvolvimento físico, psíquico, moral e social, bem como em locais e serviços perigosos ou insalubres, em horários que não permitam a frequência à escola e, ainda, em horário noturno, considerado este o período compreendido entre as 22:00 h às 05:00 h</w:t>
      </w:r>
    </w:p>
    <w:p w14:paraId="22EB3C6D" w14:textId="77777777" w:rsidR="001A4E9D" w:rsidRPr="001A4E9D" w:rsidRDefault="001A4E9D" w:rsidP="000D62DF">
      <w:pPr>
        <w:spacing w:after="0"/>
        <w:ind w:left="0" w:firstLine="0"/>
        <w:rPr>
          <w:rFonts w:ascii="Arial" w:eastAsia="Times New Roman" w:hAnsi="Arial" w:cs="Arial"/>
          <w:lang w:eastAsia="pt-BR"/>
        </w:rPr>
      </w:pPr>
    </w:p>
    <w:p w14:paraId="3579D899"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17.2 – Das obrigações para proteção e preservação do meio ambiente, no que couber:</w:t>
      </w:r>
    </w:p>
    <w:p w14:paraId="1E772580" w14:textId="77777777" w:rsidR="001A4E9D" w:rsidRPr="001A4E9D" w:rsidRDefault="001A4E9D" w:rsidP="000D62DF">
      <w:pPr>
        <w:spacing w:after="0"/>
        <w:ind w:left="0" w:firstLine="0"/>
        <w:rPr>
          <w:rFonts w:ascii="Arial" w:eastAsia="Times New Roman" w:hAnsi="Arial" w:cs="Arial"/>
          <w:lang w:eastAsia="pt-BR"/>
        </w:rPr>
      </w:pPr>
    </w:p>
    <w:p w14:paraId="5BE650A7" w14:textId="77777777" w:rsidR="001A4E9D" w:rsidRPr="001A4E9D" w:rsidRDefault="001A4E9D" w:rsidP="000D62DF">
      <w:pPr>
        <w:spacing w:after="0"/>
        <w:ind w:left="567" w:firstLine="0"/>
        <w:rPr>
          <w:rFonts w:ascii="Arial" w:eastAsia="Times New Roman" w:hAnsi="Arial" w:cs="Arial"/>
          <w:lang w:eastAsia="pt-BR"/>
        </w:rPr>
      </w:pPr>
      <w:r w:rsidRPr="001A4E9D">
        <w:rPr>
          <w:rFonts w:ascii="Arial" w:eastAsia="Times New Roman" w:hAnsi="Arial" w:cs="Arial"/>
          <w:lang w:eastAsia="pt-BR"/>
        </w:rPr>
        <w:t xml:space="preserve">17.2.1 –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se compromete a proteger e preservar o meio ambiente, bem como a prevenir contra práticas danosas ao meio ambiente, </w:t>
      </w:r>
      <w:r w:rsidRPr="001A4E9D">
        <w:rPr>
          <w:rFonts w:ascii="Arial" w:eastAsia="Times New Roman" w:hAnsi="Arial" w:cs="Arial"/>
          <w:lang w:eastAsia="pt-BR"/>
        </w:rPr>
        <w:lastRenderedPageBreak/>
        <w:t>executando seus serviços em observância dos atos legais, normativos e administrativos relativos à área de meio ambiente e correlatas, emanadas das esferas Federal, Estaduais e Municipais, incluindo, mas não limitando ao cumprimento da Lei Federal nº 6.938/81 (Política Nacional do Meio Ambiente) e da Lei nº 9.605/98 (Lei dos Crimes Ambientais), implementando ainda esforços nesse sentido junto aos seus respectivos fornecedores de produtos e serviços, a fim de que esses também se comprometam a conjugar esforços para proteger e preservar o meio ambiente, bem como a prevenir contra práticas danosas ao meio ambiente, em suas respectivas relações comerciais.</w:t>
      </w:r>
    </w:p>
    <w:p w14:paraId="2DB0F681" w14:textId="77777777" w:rsidR="001A4E9D" w:rsidRPr="001A4E9D" w:rsidRDefault="001A4E9D" w:rsidP="000D62DF">
      <w:pPr>
        <w:spacing w:after="0"/>
        <w:ind w:left="567" w:firstLine="0"/>
        <w:rPr>
          <w:rFonts w:ascii="Arial" w:eastAsia="Times New Roman" w:hAnsi="Arial" w:cs="Arial"/>
          <w:lang w:eastAsia="pt-BR"/>
        </w:rPr>
      </w:pPr>
    </w:p>
    <w:p w14:paraId="78ED728D" w14:textId="77777777" w:rsidR="001A4E9D" w:rsidRPr="001A4E9D" w:rsidRDefault="001A4E9D" w:rsidP="000D62DF">
      <w:pPr>
        <w:spacing w:after="0"/>
        <w:ind w:left="567" w:firstLine="0"/>
        <w:rPr>
          <w:rFonts w:ascii="Arial" w:eastAsia="Times New Roman" w:hAnsi="Arial" w:cs="Arial"/>
          <w:lang w:eastAsia="pt-BR"/>
        </w:rPr>
      </w:pPr>
      <w:r w:rsidRPr="001A4E9D">
        <w:rPr>
          <w:rFonts w:ascii="Arial" w:eastAsia="Times New Roman" w:hAnsi="Arial" w:cs="Arial"/>
          <w:lang w:eastAsia="pt-BR"/>
        </w:rPr>
        <w:t xml:space="preserve">17.2.2 – Respeitar e cumprir, rigorosamente, o disposto na Legislação Ambiental vigente, responsabilizando-se perante a </w:t>
      </w:r>
      <w:r w:rsidRPr="001A4E9D">
        <w:rPr>
          <w:rFonts w:ascii="Arial" w:eastAsia="Times New Roman" w:hAnsi="Arial" w:cs="Arial"/>
          <w:b/>
          <w:lang w:eastAsia="pt-BR"/>
        </w:rPr>
        <w:t>RNP,</w:t>
      </w:r>
      <w:r w:rsidRPr="001A4E9D">
        <w:rPr>
          <w:rFonts w:ascii="Arial" w:eastAsia="Times New Roman" w:hAnsi="Arial" w:cs="Arial"/>
          <w:lang w:eastAsia="pt-BR"/>
        </w:rPr>
        <w:t xml:space="preserve"> os órgãos ambientais e terceiros por todos e quaisquer danos e prejuízos que, por sua culpa ou omissão, inclusive de seus prepostos, venha causar ao meio ambiente.</w:t>
      </w:r>
    </w:p>
    <w:p w14:paraId="48507432" w14:textId="77777777" w:rsidR="001A4E9D" w:rsidRPr="001A4E9D" w:rsidRDefault="001A4E9D" w:rsidP="000D62DF">
      <w:pPr>
        <w:spacing w:after="0"/>
        <w:ind w:left="567" w:firstLine="0"/>
        <w:rPr>
          <w:rFonts w:ascii="Arial" w:eastAsia="Times New Roman" w:hAnsi="Arial" w:cs="Arial"/>
          <w:lang w:eastAsia="pt-BR"/>
        </w:rPr>
      </w:pPr>
    </w:p>
    <w:p w14:paraId="51868E6F" w14:textId="77777777" w:rsidR="001A4E9D" w:rsidRPr="001A4E9D" w:rsidRDefault="001A4E9D" w:rsidP="000D62DF">
      <w:pPr>
        <w:spacing w:after="0"/>
        <w:ind w:left="567" w:firstLine="0"/>
        <w:rPr>
          <w:rFonts w:ascii="Arial" w:eastAsia="Times New Roman" w:hAnsi="Arial" w:cs="Arial"/>
          <w:lang w:eastAsia="pt-BR"/>
        </w:rPr>
      </w:pPr>
      <w:r w:rsidRPr="001A4E9D">
        <w:rPr>
          <w:rFonts w:ascii="Arial" w:eastAsia="Times New Roman" w:hAnsi="Arial" w:cs="Arial"/>
          <w:lang w:eastAsia="pt-BR"/>
        </w:rPr>
        <w:t>17.2.3 – Observar e fazer cumprir as disposições da Portaria n.º 85, de 17 de outubro de 1996, do IBAMA, diligenciando para que a emissão da fumaça preta dos veículos no transporte utilizado fique dentro do limite permitido.</w:t>
      </w:r>
    </w:p>
    <w:p w14:paraId="32132439" w14:textId="77777777" w:rsidR="001A4E9D" w:rsidRPr="001A4E9D" w:rsidRDefault="001A4E9D" w:rsidP="000D62DF">
      <w:pPr>
        <w:spacing w:after="0"/>
        <w:ind w:left="0" w:firstLine="0"/>
        <w:rPr>
          <w:rFonts w:ascii="Arial" w:eastAsia="Times New Roman" w:hAnsi="Arial" w:cs="Arial"/>
          <w:lang w:eastAsia="pt-BR"/>
        </w:rPr>
      </w:pPr>
    </w:p>
    <w:p w14:paraId="236167C4" w14:textId="77777777" w:rsidR="001A4E9D" w:rsidRPr="001A4E9D" w:rsidRDefault="001A4E9D" w:rsidP="000D62DF">
      <w:pPr>
        <w:spacing w:after="0"/>
        <w:ind w:left="0" w:firstLine="0"/>
        <w:rPr>
          <w:rFonts w:ascii="Arial" w:hAnsi="Arial" w:cs="Arial"/>
        </w:rPr>
      </w:pPr>
      <w:r w:rsidRPr="001A4E9D">
        <w:rPr>
          <w:rFonts w:ascii="Arial" w:eastAsia="Times New Roman" w:hAnsi="Arial" w:cs="Arial"/>
          <w:lang w:eastAsia="pt-BR"/>
        </w:rPr>
        <w:t xml:space="preserve">17.3 – </w:t>
      </w:r>
      <w:r w:rsidRPr="001A4E9D">
        <w:rPr>
          <w:rFonts w:ascii="Arial" w:hAnsi="Arial" w:cs="Arial"/>
        </w:rPr>
        <w:t xml:space="preserve">É facultado à </w:t>
      </w:r>
      <w:r w:rsidRPr="001A4E9D">
        <w:rPr>
          <w:rFonts w:ascii="Arial" w:hAnsi="Arial" w:cs="Arial"/>
          <w:b/>
        </w:rPr>
        <w:t>RNP</w:t>
      </w:r>
      <w:r w:rsidRPr="001A4E9D">
        <w:rPr>
          <w:rFonts w:ascii="Arial" w:hAnsi="Arial" w:cs="Arial"/>
        </w:rPr>
        <w:t xml:space="preserve"> verificar o cumprimento das disposições contidas nesta Cláusula, cujo descumprimento, por parte da </w:t>
      </w:r>
      <w:r w:rsidRPr="001A4E9D">
        <w:rPr>
          <w:rFonts w:ascii="Arial" w:hAnsi="Arial" w:cs="Arial"/>
          <w:b/>
        </w:rPr>
        <w:t>CONTRATADA</w:t>
      </w:r>
      <w:r w:rsidRPr="001A4E9D">
        <w:rPr>
          <w:rFonts w:ascii="Arial" w:hAnsi="Arial" w:cs="Arial"/>
        </w:rPr>
        <w:t>, ensejará justo motivo para a rescisão do presente Contrato.</w:t>
      </w:r>
    </w:p>
    <w:p w14:paraId="6AD6817F" w14:textId="77777777" w:rsidR="001A4E9D" w:rsidRPr="001A4E9D" w:rsidRDefault="001A4E9D" w:rsidP="000D62DF">
      <w:pPr>
        <w:spacing w:after="0"/>
        <w:ind w:left="0" w:firstLine="0"/>
        <w:rPr>
          <w:rFonts w:ascii="Arial" w:eastAsia="Times New Roman" w:hAnsi="Arial" w:cs="Arial"/>
          <w:lang w:eastAsia="pt-BR"/>
        </w:rPr>
      </w:pPr>
    </w:p>
    <w:p w14:paraId="4232E74A"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17.4 – A presente cláusula também se aplica ao zelo que a </w:t>
      </w:r>
      <w:r w:rsidRPr="001A4E9D">
        <w:rPr>
          <w:rFonts w:ascii="Arial" w:eastAsia="Times New Roman" w:hAnsi="Arial" w:cs="Arial"/>
          <w:b/>
          <w:lang w:eastAsia="pt-BR"/>
        </w:rPr>
        <w:t>CONTRATADA</w:t>
      </w:r>
      <w:r w:rsidRPr="001A4E9D">
        <w:rPr>
          <w:rFonts w:ascii="Arial" w:eastAsia="Times New Roman" w:hAnsi="Arial" w:cs="Arial"/>
          <w:lang w:eastAsia="pt-BR"/>
        </w:rPr>
        <w:t xml:space="preserve"> deverá empregar em relação aos seus próprios fornecedores, no que diz respeito ao processo produtivo, serviços, produtos utilizados e descarte.</w:t>
      </w:r>
    </w:p>
    <w:p w14:paraId="35DFC8FE" w14:textId="77777777" w:rsidR="001A4E9D" w:rsidRPr="001A4E9D" w:rsidRDefault="001A4E9D" w:rsidP="000D62DF">
      <w:pPr>
        <w:spacing w:after="0"/>
        <w:ind w:left="0" w:firstLine="0"/>
        <w:rPr>
          <w:rFonts w:ascii="Arial" w:eastAsia="Times New Roman" w:hAnsi="Arial" w:cs="Arial"/>
          <w:lang w:eastAsia="pt-BR"/>
        </w:rPr>
      </w:pPr>
    </w:p>
    <w:p w14:paraId="652E7A35" w14:textId="77777777" w:rsidR="001A4E9D" w:rsidRPr="001A4E9D" w:rsidRDefault="001A4E9D" w:rsidP="000D62DF">
      <w:pPr>
        <w:spacing w:after="0"/>
        <w:ind w:left="0" w:firstLine="0"/>
        <w:rPr>
          <w:rFonts w:ascii="Arial" w:eastAsia="Times New Roman" w:hAnsi="Arial" w:cs="Arial"/>
          <w:lang w:eastAsia="pt-BR"/>
        </w:rPr>
      </w:pPr>
    </w:p>
    <w:p w14:paraId="43133D76" w14:textId="77777777"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lang w:eastAsia="pt-BR"/>
        </w:rPr>
        <w:t>CLÁUSULA DÉCIMA OITAVA – DA PROTEÇÃO DE DADOS PESSOAIS</w:t>
      </w:r>
    </w:p>
    <w:p w14:paraId="5429BB85" w14:textId="77777777" w:rsidR="001A4E9D" w:rsidRPr="001A4E9D" w:rsidRDefault="001A4E9D" w:rsidP="000D62DF">
      <w:pPr>
        <w:spacing w:after="0"/>
        <w:ind w:left="0" w:firstLine="0"/>
        <w:rPr>
          <w:rFonts w:ascii="Arial" w:eastAsia="Times New Roman" w:hAnsi="Arial" w:cs="Arial"/>
          <w:b/>
          <w:lang w:eastAsia="pt-BR"/>
        </w:rPr>
      </w:pPr>
    </w:p>
    <w:p w14:paraId="600BCD7C"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18.1 – Para fins do presente instrumento, os termos “Controlador”, “Dado Pessoal”, “Operador”, “Titular” e “Tratamento”, independentemente de estarem no feminino ou masculino, plural ou singular, deverão ser lidos e interpretados de acordo com a Lei Federal n. 13.709/2018 (“Lei Geral de Proteção de Dados” ou “LGPD”).</w:t>
      </w:r>
    </w:p>
    <w:p w14:paraId="3FD6E4AA" w14:textId="77777777" w:rsidR="001A4E9D" w:rsidRPr="001A4E9D" w:rsidRDefault="001A4E9D" w:rsidP="000D62DF">
      <w:pPr>
        <w:spacing w:after="0"/>
        <w:ind w:left="0" w:firstLine="0"/>
        <w:rPr>
          <w:rFonts w:ascii="Arial" w:eastAsia="Times New Roman" w:hAnsi="Arial" w:cs="Arial"/>
          <w:lang w:eastAsia="pt-BR"/>
        </w:rPr>
      </w:pPr>
    </w:p>
    <w:p w14:paraId="320F26B3"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18.2 – As partes declaram, por meio deste instrumento, que cumprem a legislação aplicável sobre privacidade e proteção de dados, inclusive a LGPD, sem exclusão das demais normas setoriais ou gerais sobre o tema.</w:t>
      </w:r>
    </w:p>
    <w:p w14:paraId="0A4C6BCF" w14:textId="77777777" w:rsidR="001A4E9D" w:rsidRPr="001A4E9D" w:rsidRDefault="001A4E9D" w:rsidP="000D62DF">
      <w:pPr>
        <w:spacing w:after="0"/>
        <w:ind w:left="0" w:firstLine="0"/>
        <w:rPr>
          <w:rFonts w:ascii="Arial" w:eastAsia="Times New Roman" w:hAnsi="Arial" w:cs="Arial"/>
          <w:lang w:eastAsia="pt-BR"/>
        </w:rPr>
      </w:pPr>
    </w:p>
    <w:p w14:paraId="30D0A251"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18.3 – As Partes reconhecem que ambas atuam como Controladoras de Dados Pessoais, autônomas e independentes, nos termos da LGPD, cada qual respondendo pelas atividades de Tratamento a que tenham ingerência, incluídas aquelas conduzidas por seus Operadores, quando o caso.</w:t>
      </w:r>
    </w:p>
    <w:p w14:paraId="4EEFC728" w14:textId="77777777" w:rsidR="001A4E9D" w:rsidRPr="001A4E9D" w:rsidRDefault="001A4E9D" w:rsidP="000D62DF">
      <w:pPr>
        <w:spacing w:after="0"/>
        <w:ind w:left="0" w:firstLine="0"/>
        <w:rPr>
          <w:rFonts w:ascii="Arial" w:eastAsia="Times New Roman" w:hAnsi="Arial" w:cs="Arial"/>
          <w:lang w:eastAsia="pt-BR"/>
        </w:rPr>
      </w:pPr>
    </w:p>
    <w:p w14:paraId="5FB8192E"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18.4 – As Partes garantem que implementam todas as medidas técnicas de segurança da informação razoavelmente disponíveis, além de medidas organizacionais para controle de acesso aos Dados Pessoais, o qual deverá ser limitado às pessoas que efetivamente o necessitem para a consecução do objeto do Contrato.</w:t>
      </w:r>
    </w:p>
    <w:p w14:paraId="34AAD6C6" w14:textId="77777777" w:rsidR="001A4E9D" w:rsidRPr="001A4E9D" w:rsidRDefault="001A4E9D" w:rsidP="000D62DF">
      <w:pPr>
        <w:spacing w:after="0"/>
        <w:ind w:left="0" w:firstLine="0"/>
        <w:rPr>
          <w:rFonts w:ascii="Arial" w:eastAsia="Times New Roman" w:hAnsi="Arial" w:cs="Arial"/>
          <w:lang w:eastAsia="pt-BR"/>
        </w:rPr>
      </w:pPr>
    </w:p>
    <w:p w14:paraId="18FE3456"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lastRenderedPageBreak/>
        <w:t>18.5 – Em nenhuma hipótese uma Parte será responsabilizada pelo Tratamento de Dados Pessoais realizado pela outra, havendo entre elas divisão total de responsabilidades.</w:t>
      </w:r>
    </w:p>
    <w:p w14:paraId="6B2A88E1" w14:textId="77777777" w:rsidR="001A4E9D" w:rsidRPr="001A4E9D" w:rsidRDefault="001A4E9D" w:rsidP="000D62DF">
      <w:pPr>
        <w:spacing w:after="0"/>
        <w:ind w:left="0" w:firstLine="0"/>
        <w:rPr>
          <w:rFonts w:ascii="Arial" w:eastAsia="Times New Roman" w:hAnsi="Arial" w:cs="Arial"/>
          <w:lang w:eastAsia="pt-BR"/>
        </w:rPr>
      </w:pPr>
    </w:p>
    <w:p w14:paraId="59D1FE12"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18.6 – Ao receber requisição proveniente de Titulares ou quaisquer terceiros (inclusive autoridades públicas) em relação aos Dados Pessoais que sejam controlados pela outra Parte, deverá a Parte que recebeu a requisição transmiti-la de forma imediata à outra, sendo que, em situações de requisições oficiais, caso a Parte esteja legalmente impossibilitada de dar ciência à outra, deverá a Parte receptora da requisição atender ao comando (desde que lícito), informando sobre a providência adotada na primeira oportunidade possível.</w:t>
      </w:r>
    </w:p>
    <w:p w14:paraId="680CECC0" w14:textId="77777777" w:rsidR="001A4E9D" w:rsidRPr="001A4E9D" w:rsidRDefault="001A4E9D" w:rsidP="000D62DF">
      <w:pPr>
        <w:spacing w:after="0"/>
        <w:ind w:left="0" w:firstLine="0"/>
        <w:rPr>
          <w:rFonts w:ascii="Arial" w:eastAsia="Times New Roman" w:hAnsi="Arial" w:cs="Arial"/>
          <w:lang w:eastAsia="pt-BR"/>
        </w:rPr>
      </w:pPr>
    </w:p>
    <w:p w14:paraId="52E37763"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18.7 – As Partes asseguram que os Dados Pessoais compartilhados foram obtidos em conformidade com a legislação de proteção de dados aplicável e que o compartilhamento de Dados Pessoais atende aos princípios e demais ditames da LGPD, encontrando respaldo em ao menos uma das bases legais previstas nos artigos 7º ou 11 do referido diploma legal. </w:t>
      </w:r>
    </w:p>
    <w:p w14:paraId="7B67F18B" w14:textId="77777777" w:rsidR="001A4E9D" w:rsidRPr="001A4E9D" w:rsidRDefault="001A4E9D" w:rsidP="000D62DF">
      <w:pPr>
        <w:spacing w:after="0"/>
        <w:ind w:left="0" w:firstLine="0"/>
        <w:rPr>
          <w:rFonts w:ascii="Arial" w:eastAsia="Times New Roman" w:hAnsi="Arial" w:cs="Arial"/>
          <w:lang w:eastAsia="pt-BR"/>
        </w:rPr>
      </w:pPr>
    </w:p>
    <w:p w14:paraId="5DAA66DE"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18.8 – As Partes asseguram que os Dados Pessoais recebidos ficam sujeitos a medidas técnicas e administrativas de proteção adequadas.</w:t>
      </w:r>
    </w:p>
    <w:p w14:paraId="6D3938C6" w14:textId="77777777" w:rsidR="001A4E9D" w:rsidRPr="001A4E9D" w:rsidRDefault="001A4E9D" w:rsidP="000D62DF">
      <w:pPr>
        <w:spacing w:after="0"/>
        <w:ind w:left="0" w:firstLine="0"/>
        <w:rPr>
          <w:rFonts w:ascii="Arial" w:eastAsia="Times New Roman" w:hAnsi="Arial" w:cs="Arial"/>
          <w:lang w:eastAsia="pt-BR"/>
        </w:rPr>
      </w:pPr>
    </w:p>
    <w:p w14:paraId="4743F3DF"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18.9 – Sem prejuízo da aplicação de eventuais multas previstas em Contrato, em caso de Tratamento irregular de Dados Pessoais que seja exclusivamente atribuível a uma das Partes, será </w:t>
      </w:r>
      <w:proofErr w:type="spellStart"/>
      <w:r w:rsidRPr="001A4E9D">
        <w:rPr>
          <w:rFonts w:ascii="Arial" w:eastAsia="Times New Roman" w:hAnsi="Arial" w:cs="Arial"/>
          <w:lang w:eastAsia="pt-BR"/>
        </w:rPr>
        <w:t>esta</w:t>
      </w:r>
      <w:proofErr w:type="spellEnd"/>
      <w:r w:rsidRPr="001A4E9D">
        <w:rPr>
          <w:rFonts w:ascii="Arial" w:eastAsia="Times New Roman" w:hAnsi="Arial" w:cs="Arial"/>
          <w:lang w:eastAsia="pt-BR"/>
        </w:rPr>
        <w:t xml:space="preserve"> a única responsável por qualquer dano (direto ou indireto) decorrente de tal Tratamento, incluindo situações de incidente de segurança da informação.  </w:t>
      </w:r>
    </w:p>
    <w:p w14:paraId="14EF9A3D" w14:textId="77777777" w:rsidR="001A4E9D" w:rsidRPr="001A4E9D" w:rsidRDefault="001A4E9D" w:rsidP="000D62DF">
      <w:pPr>
        <w:spacing w:after="0"/>
        <w:ind w:left="0" w:firstLine="0"/>
        <w:rPr>
          <w:rFonts w:ascii="Arial" w:eastAsia="Times New Roman" w:hAnsi="Arial" w:cs="Arial"/>
          <w:lang w:eastAsia="pt-BR"/>
        </w:rPr>
      </w:pPr>
    </w:p>
    <w:p w14:paraId="46FCE309"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 xml:space="preserve">18.10 – Ao término do Contrato, a Parte Receptora se compromete a devolver integralmente os Dados Pessoais à Parte Reveladora, com a subsequente eliminação dos Dados Pessoais, salvo se de outra forma for licitamente pactuado entre as Partes ou se aplicáveis obrigações legais e regulatórias que demandem o armazenamento por tempo adicional. </w:t>
      </w:r>
    </w:p>
    <w:p w14:paraId="6E9EB80B" w14:textId="77777777" w:rsidR="001A4E9D" w:rsidRPr="001A4E9D" w:rsidRDefault="001A4E9D" w:rsidP="000D62DF">
      <w:pPr>
        <w:spacing w:after="0"/>
        <w:ind w:left="0" w:firstLine="0"/>
        <w:rPr>
          <w:rFonts w:ascii="Arial" w:eastAsia="Times New Roman" w:hAnsi="Arial" w:cs="Arial"/>
          <w:lang w:eastAsia="pt-BR"/>
        </w:rPr>
      </w:pPr>
    </w:p>
    <w:p w14:paraId="5A076DCA" w14:textId="77777777" w:rsidR="001A4E9D" w:rsidRP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18.11 – Caso o compartilhamento de dados objeto do Contrato venha a ser considerado ilícito por qualquer autoridade – judicial ou administrativa – com competência legal para tanto, qualquer das Partes poderá rescindir o contrato de maneira imediata, independentemente de multas e demais punições que estejam contratualmente previstas.</w:t>
      </w:r>
    </w:p>
    <w:p w14:paraId="6A0BB885" w14:textId="77777777" w:rsidR="001A4E9D" w:rsidRPr="001A4E9D" w:rsidRDefault="001A4E9D" w:rsidP="000D62DF">
      <w:pPr>
        <w:spacing w:after="0"/>
        <w:ind w:left="0" w:firstLine="0"/>
        <w:rPr>
          <w:rFonts w:ascii="Arial" w:eastAsia="Times New Roman" w:hAnsi="Arial" w:cs="Arial"/>
          <w:b/>
          <w:lang w:eastAsia="pt-BR"/>
        </w:rPr>
      </w:pPr>
    </w:p>
    <w:p w14:paraId="5EB2B3DC" w14:textId="77777777" w:rsidR="001A4E9D" w:rsidRPr="001A4E9D" w:rsidRDefault="001A4E9D" w:rsidP="000D62DF">
      <w:pPr>
        <w:spacing w:after="0"/>
        <w:ind w:left="0" w:firstLine="0"/>
        <w:rPr>
          <w:rFonts w:ascii="Arial" w:eastAsia="Times New Roman" w:hAnsi="Arial" w:cs="Arial"/>
          <w:b/>
          <w:lang w:eastAsia="pt-BR"/>
        </w:rPr>
      </w:pPr>
    </w:p>
    <w:p w14:paraId="08AAEE32" w14:textId="055AC938"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lang w:eastAsia="pt-BR"/>
        </w:rPr>
        <w:t>CLÁUSULA DÉCIMA NONA –</w:t>
      </w:r>
      <w:r w:rsidR="00D85556">
        <w:rPr>
          <w:rFonts w:ascii="Arial" w:eastAsia="Times New Roman" w:hAnsi="Arial" w:cs="Arial"/>
          <w:b/>
          <w:lang w:eastAsia="pt-BR"/>
        </w:rPr>
        <w:t xml:space="preserve"> </w:t>
      </w:r>
      <w:r w:rsidRPr="001A4E9D">
        <w:rPr>
          <w:rFonts w:ascii="Arial" w:eastAsia="Times New Roman" w:hAnsi="Arial" w:cs="Arial"/>
          <w:b/>
          <w:lang w:eastAsia="pt-BR"/>
        </w:rPr>
        <w:t>DA PREVENÇÃO À CORRUPÇÃO</w:t>
      </w:r>
    </w:p>
    <w:p w14:paraId="20809D87" w14:textId="77777777" w:rsidR="001A4E9D" w:rsidRPr="001A4E9D" w:rsidRDefault="001A4E9D" w:rsidP="000D62DF">
      <w:pPr>
        <w:spacing w:before="100" w:beforeAutospacing="1" w:after="100" w:afterAutospacing="1"/>
        <w:ind w:left="0" w:firstLine="0"/>
        <w:rPr>
          <w:rFonts w:ascii="Arial" w:eastAsia="Times New Roman" w:hAnsi="Arial" w:cs="Arial"/>
          <w:lang w:eastAsia="pt-BR"/>
        </w:rPr>
      </w:pPr>
      <w:r w:rsidRPr="001A4E9D">
        <w:rPr>
          <w:rFonts w:ascii="Arial" w:eastAsia="Times New Roman" w:hAnsi="Arial" w:cs="Arial"/>
          <w:lang w:eastAsia="pt-BR"/>
        </w:rPr>
        <w:t>19.1 – As Partes declaram conhecer as normas de prevenção à corrupção previstas na legislação brasileira, dentre elas a Lei de Improbidade Administrativa (Lei nº 8.429/1992) e a Lei nº 12.846/2013 e seus regulamentos (em conjunto, “Leis Anticorrupção”) e se comprometem a cumpri-las fielmente, por si e por seus sócios, administradores e colaboradores, bem como exigir o seu cumprimento pelos terceiros por elas contratados.</w:t>
      </w:r>
    </w:p>
    <w:p w14:paraId="012801B7" w14:textId="77777777" w:rsidR="001A4E9D" w:rsidRPr="001A4E9D" w:rsidRDefault="001A4E9D" w:rsidP="000D62DF">
      <w:pPr>
        <w:spacing w:before="100" w:beforeAutospacing="1" w:after="100" w:afterAutospacing="1"/>
        <w:ind w:left="0" w:firstLine="0"/>
        <w:rPr>
          <w:rFonts w:ascii="Arial" w:eastAsia="Times New Roman" w:hAnsi="Arial" w:cs="Arial"/>
          <w:lang w:eastAsia="pt-BR"/>
        </w:rPr>
      </w:pPr>
      <w:r w:rsidRPr="001A4E9D">
        <w:rPr>
          <w:rFonts w:ascii="Arial" w:eastAsia="Times New Roman" w:hAnsi="Arial" w:cs="Arial"/>
          <w:lang w:eastAsia="pt-BR"/>
        </w:rPr>
        <w:t>19.2 – Cada uma das Partes declara que tem e manterá até o final da vigência deste contrato um código de ética e conduta próprio, cujas regras se obriga a cumprir fielmente.</w:t>
      </w:r>
    </w:p>
    <w:p w14:paraId="76D66966" w14:textId="77777777" w:rsidR="001A4E9D" w:rsidRPr="001A4E9D" w:rsidRDefault="001A4E9D" w:rsidP="000D62DF">
      <w:pPr>
        <w:spacing w:before="100" w:beforeAutospacing="1" w:after="100" w:afterAutospacing="1"/>
        <w:ind w:left="0" w:firstLine="0"/>
        <w:rPr>
          <w:rFonts w:ascii="Arial" w:eastAsia="Times New Roman" w:hAnsi="Arial" w:cs="Arial"/>
          <w:lang w:eastAsia="pt-BR"/>
        </w:rPr>
      </w:pPr>
      <w:r w:rsidRPr="001A4E9D">
        <w:rPr>
          <w:rFonts w:ascii="Arial" w:eastAsia="Times New Roman" w:hAnsi="Arial" w:cs="Arial"/>
          <w:lang w:eastAsia="pt-BR"/>
        </w:rPr>
        <w:lastRenderedPageBreak/>
        <w:t>19.3 – Sem prejuízo da obrigação de cumprimento das disposições de seus respectivos códigos e regramentos de ética e conduta, ambas as Partes, desde já, se obrigam, no exercício dos direitos e obrigações previstos neste Contrato e no cumprimento de qualquer uma de suas disposições:</w:t>
      </w:r>
    </w:p>
    <w:p w14:paraId="1A96566F" w14:textId="77777777" w:rsidR="001A4E9D" w:rsidRPr="001A4E9D" w:rsidRDefault="001A4E9D" w:rsidP="000D62DF">
      <w:pPr>
        <w:spacing w:before="100" w:beforeAutospacing="1" w:after="100" w:afterAutospacing="1"/>
        <w:ind w:left="708" w:firstLine="0"/>
        <w:rPr>
          <w:rFonts w:ascii="Arial" w:eastAsia="Times New Roman" w:hAnsi="Arial" w:cs="Arial"/>
          <w:lang w:eastAsia="pt-BR"/>
        </w:rPr>
      </w:pPr>
      <w:r w:rsidRPr="001A4E9D">
        <w:rPr>
          <w:rFonts w:ascii="Arial" w:eastAsia="Times New Roman" w:hAnsi="Arial" w:cs="Arial"/>
          <w:lang w:eastAsia="pt-BR"/>
        </w:rPr>
        <w:t xml:space="preserve">19.3.1 – Não dar, oferecer ou prometer qualquer bem de valor ou vantagem de qualquer natureza a agentes públicos ou a pessoas a eles relacionadas ou, ainda, quaisquer outras pessoas, empresas e/ou entidades privadas, com o objetivo de obter vantagem indevida, influenciar ato ou decisão ou direcionar negócios ilicitamente; e </w:t>
      </w:r>
    </w:p>
    <w:p w14:paraId="147EA064" w14:textId="77777777" w:rsidR="001A4E9D" w:rsidRPr="001A4E9D" w:rsidRDefault="001A4E9D" w:rsidP="000D62DF">
      <w:pPr>
        <w:spacing w:before="100" w:beforeAutospacing="1" w:after="100" w:afterAutospacing="1"/>
        <w:ind w:left="708" w:firstLine="0"/>
        <w:rPr>
          <w:rFonts w:ascii="Arial" w:eastAsia="Times New Roman" w:hAnsi="Arial" w:cs="Arial"/>
          <w:lang w:eastAsia="pt-BR"/>
        </w:rPr>
      </w:pPr>
      <w:r w:rsidRPr="001A4E9D">
        <w:rPr>
          <w:rFonts w:ascii="Arial" w:eastAsia="Times New Roman" w:hAnsi="Arial" w:cs="Arial"/>
          <w:lang w:eastAsia="pt-BR"/>
        </w:rPr>
        <w:t>19.3.2 – Adotar as melhores práticas de monitoramento e verificação do cumprimento das leis anticorrupção, com o objetivo de prevenir atos de corrupção, fraude, práticas ilícitas ou lavagem de dinheiro por seus sócios, administradores, colaboradores e/ou terceiros por elas contratados.</w:t>
      </w:r>
    </w:p>
    <w:p w14:paraId="58DBDB6B" w14:textId="77777777" w:rsidR="001A4E9D" w:rsidRPr="001A4E9D" w:rsidRDefault="001A4E9D" w:rsidP="000D62DF">
      <w:pPr>
        <w:spacing w:before="100" w:beforeAutospacing="1" w:after="100" w:afterAutospacing="1"/>
        <w:ind w:left="0" w:firstLine="0"/>
        <w:rPr>
          <w:rFonts w:ascii="Arial" w:eastAsia="Times New Roman" w:hAnsi="Arial" w:cs="Arial"/>
          <w:lang w:eastAsia="pt-BR"/>
        </w:rPr>
      </w:pPr>
      <w:r w:rsidRPr="001A4E9D">
        <w:rPr>
          <w:rFonts w:ascii="Arial" w:eastAsia="Times New Roman" w:hAnsi="Arial" w:cs="Arial"/>
          <w:lang w:eastAsia="pt-BR"/>
        </w:rPr>
        <w:t xml:space="preserve">19.4 – A comprovada violação de qualquer das obrigações previstas nesta cláusula é causa para a rescisão unilateral deste Contrato, sem prejuízo da cobrança das perdas e danos causados à parte inocente e a sanções proibitivas de contratação com a </w:t>
      </w:r>
      <w:r w:rsidRPr="001A4E9D">
        <w:rPr>
          <w:rFonts w:ascii="Arial" w:eastAsia="Times New Roman" w:hAnsi="Arial" w:cs="Arial"/>
          <w:b/>
          <w:lang w:eastAsia="pt-BR"/>
        </w:rPr>
        <w:t>RNP</w:t>
      </w:r>
      <w:r w:rsidRPr="001A4E9D">
        <w:rPr>
          <w:rFonts w:ascii="Arial" w:eastAsia="Times New Roman" w:hAnsi="Arial" w:cs="Arial"/>
          <w:lang w:eastAsia="pt-BR"/>
        </w:rPr>
        <w:t>, caso seja esta a parte prejudicada.</w:t>
      </w:r>
    </w:p>
    <w:p w14:paraId="057D6F77" w14:textId="77777777"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lang w:eastAsia="pt-BR"/>
        </w:rPr>
        <w:t>CLÁUSULA VIGÉSIMA – DA VALIDADE DA CONTRATAÇÃO POR MEIO ELETRÔNICO</w:t>
      </w:r>
    </w:p>
    <w:p w14:paraId="3829E8AB" w14:textId="77777777" w:rsidR="001A4E9D" w:rsidRPr="001A4E9D" w:rsidRDefault="001A4E9D" w:rsidP="000D62DF">
      <w:pPr>
        <w:spacing w:before="100" w:beforeAutospacing="1" w:after="100" w:afterAutospacing="1"/>
        <w:ind w:left="0" w:firstLine="0"/>
        <w:rPr>
          <w:rFonts w:ascii="Arial" w:eastAsia="Times New Roman" w:hAnsi="Arial" w:cs="Arial"/>
          <w:lang w:eastAsia="pt-BR"/>
        </w:rPr>
      </w:pPr>
      <w:r w:rsidRPr="001A4E9D">
        <w:rPr>
          <w:rFonts w:ascii="Arial" w:eastAsia="Times New Roman" w:hAnsi="Arial" w:cs="Arial"/>
          <w:lang w:eastAsia="pt-BR"/>
        </w:rPr>
        <w:t>20.1 – As Partes, inclusive as testemunhas, reconhecem a possibilidade de contratação por meios eletrônicos e digitais como válida e plenamente eficaz, ainda que seja estabelecida com assinatura eletrônica ou certificação não emitidas pela Infraestrutura de Chaves Públicas Brasileira (ICP-Brasil), conforme disposto no §2º do artigo 10 da Medida Provisória nº 2.200-2, de 24 de agosto de 2001, observadas as exigências do artigo 5º da lei nº14.063 de 23 de setembro de 2020, caso assim ajustadas, depois de lido e achado conforme, as Partes assinam por meio eletrônico, ou certificação digital, conforme disposto no Código de Processo Civil, o presente Instrumento.</w:t>
      </w:r>
    </w:p>
    <w:p w14:paraId="3ACFCA0E" w14:textId="77777777" w:rsidR="001A4E9D" w:rsidRPr="001A4E9D" w:rsidRDefault="001A4E9D" w:rsidP="000D62DF">
      <w:pPr>
        <w:spacing w:after="0"/>
        <w:ind w:left="0" w:firstLine="0"/>
        <w:rPr>
          <w:rFonts w:ascii="Arial" w:eastAsia="Times New Roman" w:hAnsi="Arial" w:cs="Arial"/>
          <w:lang w:eastAsia="pt-BR"/>
        </w:rPr>
      </w:pPr>
    </w:p>
    <w:p w14:paraId="50873E12" w14:textId="4F5F7E56" w:rsidR="001A4E9D" w:rsidRPr="001A4E9D" w:rsidRDefault="001A4E9D" w:rsidP="000D62DF">
      <w:pPr>
        <w:spacing w:after="0"/>
        <w:ind w:left="0" w:firstLine="0"/>
        <w:rPr>
          <w:rFonts w:ascii="Arial" w:eastAsia="Times New Roman" w:hAnsi="Arial" w:cs="Arial"/>
          <w:b/>
          <w:lang w:eastAsia="pt-BR"/>
        </w:rPr>
      </w:pPr>
      <w:r w:rsidRPr="001A4E9D">
        <w:rPr>
          <w:rFonts w:ascii="Arial" w:eastAsia="Times New Roman" w:hAnsi="Arial" w:cs="Arial"/>
          <w:b/>
          <w:lang w:eastAsia="pt-BR"/>
        </w:rPr>
        <w:t xml:space="preserve">CLÁUSULA VIGÉSIMA </w:t>
      </w:r>
      <w:r w:rsidR="00D569C3">
        <w:rPr>
          <w:rFonts w:ascii="Arial" w:eastAsia="Times New Roman" w:hAnsi="Arial" w:cs="Arial"/>
          <w:b/>
          <w:lang w:eastAsia="pt-BR"/>
        </w:rPr>
        <w:t>PRIMEIRA</w:t>
      </w:r>
      <w:r w:rsidRPr="001A4E9D">
        <w:rPr>
          <w:rFonts w:ascii="Arial" w:eastAsia="Times New Roman" w:hAnsi="Arial" w:cs="Arial"/>
          <w:b/>
          <w:lang w:eastAsia="pt-BR"/>
        </w:rPr>
        <w:t xml:space="preserve"> – DO FORO</w:t>
      </w:r>
    </w:p>
    <w:p w14:paraId="6F652136" w14:textId="77777777" w:rsidR="001A4E9D" w:rsidRPr="001A4E9D" w:rsidRDefault="001A4E9D" w:rsidP="000D62DF">
      <w:pPr>
        <w:spacing w:after="0"/>
        <w:ind w:left="0" w:firstLine="0"/>
        <w:rPr>
          <w:rFonts w:ascii="Arial" w:eastAsia="Times New Roman" w:hAnsi="Arial" w:cs="Arial"/>
          <w:lang w:eastAsia="pt-BR"/>
        </w:rPr>
      </w:pPr>
    </w:p>
    <w:p w14:paraId="15B80B4E" w14:textId="39684237" w:rsidR="001A4E9D" w:rsidRDefault="001A4E9D" w:rsidP="000D62DF">
      <w:pPr>
        <w:spacing w:after="0"/>
        <w:ind w:left="0" w:firstLine="0"/>
        <w:rPr>
          <w:rFonts w:ascii="Arial" w:eastAsia="Times New Roman" w:hAnsi="Arial" w:cs="Arial"/>
          <w:lang w:eastAsia="pt-BR"/>
        </w:rPr>
      </w:pPr>
      <w:r w:rsidRPr="001A4E9D">
        <w:rPr>
          <w:rFonts w:ascii="Arial" w:eastAsia="Times New Roman" w:hAnsi="Arial" w:cs="Arial"/>
          <w:lang w:eastAsia="pt-BR"/>
        </w:rPr>
        <w:t>2</w:t>
      </w:r>
      <w:r w:rsidR="00D569C3">
        <w:rPr>
          <w:rFonts w:ascii="Arial" w:eastAsia="Times New Roman" w:hAnsi="Arial" w:cs="Arial"/>
          <w:lang w:eastAsia="pt-BR"/>
        </w:rPr>
        <w:t>1</w:t>
      </w:r>
      <w:r w:rsidRPr="001A4E9D">
        <w:rPr>
          <w:rFonts w:ascii="Arial" w:eastAsia="Times New Roman" w:hAnsi="Arial" w:cs="Arial"/>
          <w:lang w:eastAsia="pt-BR"/>
        </w:rPr>
        <w:t xml:space="preserve">.1 – </w:t>
      </w:r>
      <w:r w:rsidRPr="001A4E9D">
        <w:rPr>
          <w:rFonts w:ascii="Arial" w:hAnsi="Arial" w:cs="Arial"/>
        </w:rPr>
        <w:t>Fica eleito o foro da cidade do Rio de Janeiro, Estado do Rio de Janeiro, com exclusão de qualquer outro, por mais privilegiado que seja, para dirimir as dúvidas ou controvérsias do presente Instrumento e que não puderem ser resolvidas amigavelmente pelas Partes.</w:t>
      </w:r>
      <w:r w:rsidRPr="001A4E9D">
        <w:rPr>
          <w:rFonts w:ascii="Arial" w:eastAsia="Times New Roman" w:hAnsi="Arial" w:cs="Arial"/>
          <w:lang w:eastAsia="pt-BR"/>
        </w:rPr>
        <w:t xml:space="preserve"> </w:t>
      </w:r>
    </w:p>
    <w:p w14:paraId="6FC104A1" w14:textId="5ADB8DB9" w:rsidR="006D2A6C" w:rsidRDefault="006D2A6C" w:rsidP="000D62DF">
      <w:pPr>
        <w:spacing w:after="0"/>
        <w:ind w:left="0" w:firstLine="0"/>
        <w:rPr>
          <w:rFonts w:ascii="Arial" w:eastAsia="Times New Roman" w:hAnsi="Arial" w:cs="Arial"/>
          <w:lang w:eastAsia="pt-BR"/>
        </w:rPr>
      </w:pPr>
    </w:p>
    <w:p w14:paraId="1E8340C2" w14:textId="77777777" w:rsidR="006D2A6C" w:rsidRDefault="006D2A6C" w:rsidP="006D2A6C">
      <w:pPr>
        <w:ind w:left="0" w:firstLine="0"/>
        <w:rPr>
          <w:rFonts w:ascii="Arial" w:hAnsi="Arial" w:cs="Arial"/>
          <w:lang w:eastAsia="pt-BR"/>
        </w:rPr>
      </w:pPr>
      <w:r>
        <w:rPr>
          <w:rFonts w:ascii="Arial" w:hAnsi="Arial" w:cs="Arial"/>
        </w:rPr>
        <w:t>E, por estarem desta forma acordados, assinam o presente Contrato, na presença das testemunhas ao final nomeadas, para que produza os efeitos de direito.</w:t>
      </w:r>
    </w:p>
    <w:p w14:paraId="33D8C827" w14:textId="77777777" w:rsidR="006D2A6C" w:rsidRPr="001A4E9D" w:rsidRDefault="006D2A6C" w:rsidP="000D62DF">
      <w:pPr>
        <w:spacing w:after="0"/>
        <w:ind w:left="0" w:firstLine="0"/>
        <w:rPr>
          <w:rFonts w:ascii="Arial" w:eastAsia="Times New Roman" w:hAnsi="Arial" w:cs="Arial"/>
          <w:lang w:eastAsia="pt-BR"/>
        </w:rPr>
      </w:pPr>
    </w:p>
    <w:p w14:paraId="7143E9F3" w14:textId="77777777" w:rsidR="001A4E9D" w:rsidRPr="001A4E9D" w:rsidRDefault="001A4E9D" w:rsidP="000D62DF">
      <w:pPr>
        <w:spacing w:after="0"/>
        <w:ind w:left="0" w:firstLine="0"/>
        <w:rPr>
          <w:rFonts w:ascii="Arial" w:eastAsia="Times New Roman" w:hAnsi="Arial" w:cs="Arial"/>
          <w:lang w:eastAsia="pt-BR"/>
        </w:rPr>
      </w:pPr>
    </w:p>
    <w:p w14:paraId="5572F448" w14:textId="3F3CD59D" w:rsidR="001A4E9D" w:rsidRPr="001A4E9D" w:rsidRDefault="001A4E9D" w:rsidP="000D62DF">
      <w:pPr>
        <w:tabs>
          <w:tab w:val="left" w:pos="1470"/>
        </w:tabs>
        <w:spacing w:after="0"/>
        <w:ind w:left="0" w:firstLine="0"/>
        <w:rPr>
          <w:rFonts w:ascii="Arial" w:eastAsia="Times New Roman" w:hAnsi="Arial" w:cs="Arial"/>
          <w:lang w:eastAsia="pt-BR"/>
        </w:rPr>
      </w:pPr>
      <w:r w:rsidRPr="001A4E9D">
        <w:rPr>
          <w:rFonts w:ascii="Arial" w:eastAsia="Times New Roman" w:hAnsi="Arial" w:cs="Arial"/>
          <w:lang w:eastAsia="pt-BR"/>
        </w:rPr>
        <w:t xml:space="preserve">Rio de Janeiro, </w:t>
      </w:r>
      <w:proofErr w:type="spellStart"/>
      <w:r w:rsidRPr="001A4E9D">
        <w:rPr>
          <w:rFonts w:ascii="Arial" w:eastAsia="Times New Roman" w:hAnsi="Arial" w:cs="Arial"/>
          <w:highlight w:val="yellow"/>
          <w:lang w:eastAsia="pt-BR"/>
        </w:rPr>
        <w:t>xxx</w:t>
      </w:r>
      <w:proofErr w:type="spellEnd"/>
      <w:r w:rsidRPr="001A4E9D">
        <w:rPr>
          <w:rFonts w:ascii="Arial" w:eastAsia="Times New Roman" w:hAnsi="Arial" w:cs="Arial"/>
          <w:lang w:eastAsia="pt-BR"/>
        </w:rPr>
        <w:t xml:space="preserve"> de mês de 20</w:t>
      </w:r>
      <w:r w:rsidR="004D59D1">
        <w:rPr>
          <w:rFonts w:ascii="Arial" w:eastAsia="Times New Roman" w:hAnsi="Arial" w:cs="Arial"/>
          <w:lang w:eastAsia="pt-BR"/>
        </w:rPr>
        <w:t>X</w:t>
      </w:r>
      <w:r w:rsidRPr="001A4E9D">
        <w:rPr>
          <w:rFonts w:ascii="Arial" w:eastAsia="Times New Roman" w:hAnsi="Arial" w:cs="Arial"/>
          <w:highlight w:val="yellow"/>
          <w:lang w:eastAsia="pt-BR"/>
        </w:rPr>
        <w:t>X</w:t>
      </w:r>
      <w:r w:rsidRPr="001A4E9D">
        <w:rPr>
          <w:rFonts w:ascii="Arial" w:eastAsia="Times New Roman" w:hAnsi="Arial" w:cs="Arial"/>
          <w:lang w:eastAsia="pt-BR"/>
        </w:rPr>
        <w:t>.</w:t>
      </w:r>
    </w:p>
    <w:p w14:paraId="3612424D" w14:textId="77777777" w:rsidR="001A4E9D" w:rsidRPr="001A4E9D" w:rsidRDefault="001A4E9D" w:rsidP="000D62DF">
      <w:pPr>
        <w:tabs>
          <w:tab w:val="left" w:pos="1470"/>
        </w:tabs>
        <w:spacing w:after="0"/>
        <w:ind w:left="0" w:firstLine="0"/>
        <w:rPr>
          <w:rFonts w:ascii="Arial" w:eastAsia="Times New Roman" w:hAnsi="Arial" w:cs="Arial"/>
          <w:lang w:eastAsia="pt-BR"/>
        </w:rPr>
      </w:pPr>
    </w:p>
    <w:p w14:paraId="75865D22" w14:textId="77777777" w:rsidR="001A4E9D" w:rsidRPr="001A4E9D" w:rsidRDefault="001A4E9D" w:rsidP="000D62DF">
      <w:pPr>
        <w:tabs>
          <w:tab w:val="left" w:pos="1470"/>
        </w:tabs>
        <w:spacing w:after="0"/>
        <w:ind w:left="0" w:firstLine="0"/>
        <w:rPr>
          <w:rFonts w:ascii="Arial" w:eastAsia="Times New Roman" w:hAnsi="Arial" w:cs="Arial"/>
          <w:lang w:eastAsia="pt-BR"/>
        </w:rPr>
      </w:pPr>
    </w:p>
    <w:tbl>
      <w:tblPr>
        <w:tblW w:w="0" w:type="auto"/>
        <w:tblLook w:val="04A0" w:firstRow="1" w:lastRow="0" w:firstColumn="1" w:lastColumn="0" w:noHBand="0" w:noVBand="1"/>
      </w:tblPr>
      <w:tblGrid>
        <w:gridCol w:w="4250"/>
        <w:gridCol w:w="4254"/>
      </w:tblGrid>
      <w:tr w:rsidR="001A4E9D" w:rsidRPr="001A4E9D" w14:paraId="0FDB9EB6" w14:textId="77777777" w:rsidTr="00F4208E">
        <w:tc>
          <w:tcPr>
            <w:tcW w:w="4250" w:type="dxa"/>
          </w:tcPr>
          <w:p w14:paraId="3EAFE766" w14:textId="77777777" w:rsidR="001A4E9D" w:rsidRPr="001A4E9D" w:rsidRDefault="001A4E9D" w:rsidP="0011725B">
            <w:pPr>
              <w:tabs>
                <w:tab w:val="left" w:pos="1470"/>
              </w:tabs>
              <w:spacing w:after="0"/>
              <w:ind w:left="0" w:firstLine="0"/>
              <w:jc w:val="center"/>
              <w:rPr>
                <w:rFonts w:ascii="Arial" w:eastAsia="Times New Roman" w:hAnsi="Arial" w:cs="Arial"/>
                <w:lang w:eastAsia="pt-BR"/>
              </w:rPr>
            </w:pPr>
            <w:r w:rsidRPr="001A4E9D">
              <w:rPr>
                <w:rFonts w:ascii="Arial" w:eastAsia="Times New Roman" w:hAnsi="Arial" w:cs="Arial"/>
                <w:b/>
                <w:lang w:eastAsia="pt-BR"/>
              </w:rPr>
              <w:lastRenderedPageBreak/>
              <w:t>REDE NACIONAL DE ENSINO E PESQUISA – RNP</w:t>
            </w:r>
          </w:p>
        </w:tc>
        <w:tc>
          <w:tcPr>
            <w:tcW w:w="4254" w:type="dxa"/>
          </w:tcPr>
          <w:p w14:paraId="7D4D0C3E" w14:textId="77777777" w:rsidR="001A4E9D" w:rsidRPr="001A4E9D" w:rsidRDefault="001A4E9D" w:rsidP="0011725B">
            <w:pPr>
              <w:tabs>
                <w:tab w:val="left" w:pos="1470"/>
              </w:tabs>
              <w:spacing w:after="0"/>
              <w:ind w:left="0" w:firstLine="0"/>
              <w:jc w:val="center"/>
              <w:rPr>
                <w:rFonts w:ascii="Arial" w:eastAsia="Times New Roman" w:hAnsi="Arial" w:cs="Arial"/>
                <w:b/>
                <w:lang w:eastAsia="pt-BR"/>
              </w:rPr>
            </w:pPr>
            <w:r w:rsidRPr="001A4E9D">
              <w:rPr>
                <w:rFonts w:ascii="Arial" w:eastAsia="Times New Roman" w:hAnsi="Arial" w:cs="Arial"/>
                <w:b/>
                <w:bCs/>
                <w:lang w:eastAsia="pt-BR"/>
              </w:rPr>
              <w:t>CONTRATADA</w:t>
            </w:r>
          </w:p>
        </w:tc>
      </w:tr>
      <w:tr w:rsidR="001A4E9D" w:rsidRPr="001A4E9D" w14:paraId="66D24C5A" w14:textId="77777777" w:rsidTr="00F4208E">
        <w:tc>
          <w:tcPr>
            <w:tcW w:w="4250" w:type="dxa"/>
          </w:tcPr>
          <w:p w14:paraId="51C7FDCF" w14:textId="57958C76" w:rsidR="001A4E9D" w:rsidRPr="001A4E9D" w:rsidRDefault="001A4E9D" w:rsidP="0011725B">
            <w:pPr>
              <w:tabs>
                <w:tab w:val="left" w:pos="1470"/>
              </w:tabs>
              <w:spacing w:after="0"/>
              <w:ind w:left="0" w:firstLine="0"/>
              <w:jc w:val="center"/>
              <w:rPr>
                <w:rFonts w:ascii="Arial" w:eastAsia="Times New Roman" w:hAnsi="Arial" w:cs="Arial"/>
                <w:lang w:eastAsia="pt-BR"/>
              </w:rPr>
            </w:pPr>
          </w:p>
        </w:tc>
        <w:tc>
          <w:tcPr>
            <w:tcW w:w="4254" w:type="dxa"/>
          </w:tcPr>
          <w:p w14:paraId="0060C400" w14:textId="77777777" w:rsidR="001A4E9D" w:rsidRPr="001A4E9D" w:rsidRDefault="001A4E9D" w:rsidP="0011725B">
            <w:pPr>
              <w:tabs>
                <w:tab w:val="left" w:pos="1470"/>
              </w:tabs>
              <w:spacing w:after="0"/>
              <w:ind w:left="0" w:firstLine="0"/>
              <w:jc w:val="center"/>
              <w:rPr>
                <w:rFonts w:ascii="Arial" w:eastAsia="Times New Roman" w:hAnsi="Arial" w:cs="Arial"/>
                <w:lang w:eastAsia="pt-BR"/>
              </w:rPr>
            </w:pPr>
          </w:p>
          <w:p w14:paraId="1B4BD74B" w14:textId="77777777" w:rsidR="001A4E9D" w:rsidRPr="001A4E9D" w:rsidRDefault="001A4E9D" w:rsidP="0011725B">
            <w:pPr>
              <w:tabs>
                <w:tab w:val="left" w:pos="1470"/>
              </w:tabs>
              <w:spacing w:after="0"/>
              <w:ind w:left="0" w:firstLine="0"/>
              <w:jc w:val="center"/>
              <w:rPr>
                <w:rFonts w:ascii="Arial" w:eastAsia="Times New Roman" w:hAnsi="Arial" w:cs="Arial"/>
                <w:lang w:eastAsia="pt-BR"/>
              </w:rPr>
            </w:pPr>
          </w:p>
          <w:p w14:paraId="478F20EE" w14:textId="77777777" w:rsidR="001A4E9D" w:rsidRPr="001A4E9D" w:rsidRDefault="001A4E9D" w:rsidP="0011725B">
            <w:pPr>
              <w:tabs>
                <w:tab w:val="left" w:pos="1470"/>
              </w:tabs>
              <w:spacing w:after="0"/>
              <w:ind w:left="0" w:firstLine="0"/>
              <w:jc w:val="center"/>
              <w:rPr>
                <w:rFonts w:ascii="Arial" w:eastAsia="Times New Roman" w:hAnsi="Arial" w:cs="Arial"/>
                <w:lang w:eastAsia="pt-BR"/>
              </w:rPr>
            </w:pPr>
          </w:p>
          <w:p w14:paraId="58EF13AA" w14:textId="77777777" w:rsidR="001A4E9D" w:rsidRPr="001A4E9D" w:rsidRDefault="001A4E9D" w:rsidP="0011725B">
            <w:pPr>
              <w:tabs>
                <w:tab w:val="left" w:pos="1470"/>
              </w:tabs>
              <w:spacing w:after="0"/>
              <w:ind w:left="0" w:firstLine="0"/>
              <w:jc w:val="center"/>
              <w:rPr>
                <w:rFonts w:ascii="Arial" w:eastAsia="Times New Roman" w:hAnsi="Arial" w:cs="Arial"/>
                <w:lang w:eastAsia="pt-BR"/>
              </w:rPr>
            </w:pPr>
            <w:r w:rsidRPr="001A4E9D">
              <w:rPr>
                <w:rFonts w:ascii="Arial" w:eastAsia="Times New Roman" w:hAnsi="Arial" w:cs="Arial"/>
                <w:bCs/>
                <w:lang w:eastAsia="pt-BR"/>
              </w:rPr>
              <w:t>NOME</w:t>
            </w:r>
          </w:p>
        </w:tc>
      </w:tr>
      <w:tr w:rsidR="001A4E9D" w:rsidRPr="001A4E9D" w14:paraId="4211170F" w14:textId="77777777" w:rsidTr="00F4208E">
        <w:tc>
          <w:tcPr>
            <w:tcW w:w="4250" w:type="dxa"/>
          </w:tcPr>
          <w:p w14:paraId="2CC8129B" w14:textId="1F3A703F" w:rsidR="001A4E9D" w:rsidRPr="001A4E9D" w:rsidRDefault="001A4E9D" w:rsidP="0011725B">
            <w:pPr>
              <w:tabs>
                <w:tab w:val="left" w:pos="1470"/>
              </w:tabs>
              <w:spacing w:after="0"/>
              <w:ind w:left="0" w:firstLine="0"/>
              <w:jc w:val="center"/>
              <w:rPr>
                <w:rFonts w:ascii="Arial" w:eastAsia="Times New Roman" w:hAnsi="Arial" w:cs="Arial"/>
                <w:lang w:eastAsia="pt-BR"/>
              </w:rPr>
            </w:pPr>
          </w:p>
        </w:tc>
        <w:tc>
          <w:tcPr>
            <w:tcW w:w="4254" w:type="dxa"/>
          </w:tcPr>
          <w:p w14:paraId="127E8C18" w14:textId="77777777" w:rsidR="001A4E9D" w:rsidRPr="001A4E9D" w:rsidRDefault="001A4E9D" w:rsidP="0011725B">
            <w:pPr>
              <w:tabs>
                <w:tab w:val="left" w:pos="1470"/>
              </w:tabs>
              <w:spacing w:after="0"/>
              <w:ind w:left="0" w:firstLine="0"/>
              <w:jc w:val="center"/>
              <w:rPr>
                <w:rFonts w:ascii="Arial" w:eastAsia="Times New Roman" w:hAnsi="Arial" w:cs="Arial"/>
                <w:lang w:eastAsia="pt-BR"/>
              </w:rPr>
            </w:pPr>
            <w:r w:rsidRPr="001A4E9D">
              <w:rPr>
                <w:rFonts w:ascii="Arial" w:eastAsia="Times New Roman" w:hAnsi="Arial" w:cs="Arial"/>
                <w:lang w:eastAsia="pt-BR"/>
              </w:rPr>
              <w:t>CARGO</w:t>
            </w:r>
          </w:p>
          <w:p w14:paraId="1BD128A6" w14:textId="77777777" w:rsidR="001A4E9D" w:rsidRPr="001A4E9D" w:rsidRDefault="001A4E9D" w:rsidP="0011725B">
            <w:pPr>
              <w:tabs>
                <w:tab w:val="left" w:pos="1470"/>
              </w:tabs>
              <w:spacing w:after="0"/>
              <w:ind w:left="0" w:firstLine="0"/>
              <w:jc w:val="center"/>
              <w:rPr>
                <w:rFonts w:ascii="Arial" w:eastAsia="Times New Roman" w:hAnsi="Arial" w:cs="Arial"/>
                <w:lang w:eastAsia="pt-BR"/>
              </w:rPr>
            </w:pPr>
          </w:p>
        </w:tc>
      </w:tr>
      <w:tr w:rsidR="001A4E9D" w:rsidRPr="001A4E9D" w14:paraId="3160B30C" w14:textId="77777777" w:rsidTr="00F4208E">
        <w:tc>
          <w:tcPr>
            <w:tcW w:w="4250" w:type="dxa"/>
          </w:tcPr>
          <w:p w14:paraId="24AE817A" w14:textId="77777777" w:rsidR="001A4E9D" w:rsidRPr="001A4E9D" w:rsidRDefault="001A4E9D" w:rsidP="000D62DF">
            <w:pPr>
              <w:tabs>
                <w:tab w:val="left" w:pos="1470"/>
              </w:tabs>
              <w:spacing w:after="0"/>
              <w:ind w:left="0" w:firstLine="0"/>
              <w:rPr>
                <w:rFonts w:ascii="Arial" w:eastAsia="Times New Roman" w:hAnsi="Arial" w:cs="Arial"/>
                <w:lang w:eastAsia="pt-BR"/>
              </w:rPr>
            </w:pPr>
          </w:p>
          <w:p w14:paraId="55A9F5CB" w14:textId="77777777" w:rsidR="001A4E9D" w:rsidRPr="001A4E9D" w:rsidRDefault="001A4E9D" w:rsidP="000D62DF">
            <w:pPr>
              <w:tabs>
                <w:tab w:val="left" w:pos="1470"/>
              </w:tabs>
              <w:spacing w:after="0"/>
              <w:ind w:left="0" w:firstLine="0"/>
              <w:rPr>
                <w:rFonts w:ascii="Arial" w:eastAsia="Times New Roman" w:hAnsi="Arial" w:cs="Arial"/>
                <w:lang w:eastAsia="pt-BR"/>
              </w:rPr>
            </w:pPr>
          </w:p>
          <w:p w14:paraId="744749BB" w14:textId="77777777" w:rsidR="001A4E9D" w:rsidRPr="001A4E9D" w:rsidRDefault="001A4E9D" w:rsidP="000D62DF">
            <w:pPr>
              <w:tabs>
                <w:tab w:val="left" w:pos="1470"/>
              </w:tabs>
              <w:spacing w:after="0"/>
              <w:ind w:left="0" w:firstLine="0"/>
              <w:rPr>
                <w:rFonts w:ascii="Arial" w:eastAsia="Times New Roman" w:hAnsi="Arial" w:cs="Arial"/>
                <w:b/>
                <w:lang w:eastAsia="pt-BR"/>
              </w:rPr>
            </w:pPr>
            <w:r w:rsidRPr="001A4E9D">
              <w:rPr>
                <w:rFonts w:ascii="Arial" w:eastAsia="Times New Roman" w:hAnsi="Arial" w:cs="Arial"/>
                <w:b/>
                <w:lang w:eastAsia="pt-BR"/>
              </w:rPr>
              <w:t>Testemunha RNP:</w:t>
            </w:r>
          </w:p>
          <w:p w14:paraId="6DE474BB" w14:textId="77777777" w:rsidR="001A4E9D" w:rsidRPr="001A4E9D" w:rsidRDefault="001A4E9D" w:rsidP="000D62DF">
            <w:pPr>
              <w:tabs>
                <w:tab w:val="left" w:pos="1470"/>
              </w:tabs>
              <w:spacing w:after="0"/>
              <w:ind w:left="0" w:firstLine="0"/>
              <w:rPr>
                <w:rFonts w:ascii="Arial" w:eastAsia="Times New Roman" w:hAnsi="Arial" w:cs="Arial"/>
                <w:lang w:eastAsia="pt-BR"/>
              </w:rPr>
            </w:pPr>
          </w:p>
          <w:p w14:paraId="705F160D" w14:textId="77777777" w:rsidR="001A4E9D" w:rsidRPr="001A4E9D" w:rsidRDefault="001A4E9D" w:rsidP="000D62DF">
            <w:pPr>
              <w:tabs>
                <w:tab w:val="left" w:pos="1470"/>
              </w:tabs>
              <w:spacing w:after="0"/>
              <w:ind w:left="0" w:firstLine="0"/>
              <w:rPr>
                <w:rFonts w:ascii="Arial" w:eastAsia="Times New Roman" w:hAnsi="Arial" w:cs="Arial"/>
                <w:lang w:eastAsia="pt-BR"/>
              </w:rPr>
            </w:pPr>
          </w:p>
          <w:p w14:paraId="0ADDF520" w14:textId="77777777" w:rsidR="001A4E9D" w:rsidRPr="001A4E9D" w:rsidRDefault="001A4E9D" w:rsidP="000D62DF">
            <w:pPr>
              <w:tabs>
                <w:tab w:val="left" w:pos="1470"/>
              </w:tabs>
              <w:spacing w:after="0"/>
              <w:ind w:left="0" w:firstLine="0"/>
              <w:rPr>
                <w:rFonts w:ascii="Arial" w:eastAsia="Times New Roman" w:hAnsi="Arial" w:cs="Arial"/>
                <w:lang w:eastAsia="pt-BR"/>
              </w:rPr>
            </w:pPr>
          </w:p>
        </w:tc>
        <w:tc>
          <w:tcPr>
            <w:tcW w:w="4254" w:type="dxa"/>
          </w:tcPr>
          <w:p w14:paraId="00117E9B" w14:textId="77777777" w:rsidR="001A4E9D" w:rsidRPr="001A4E9D" w:rsidRDefault="001A4E9D" w:rsidP="000D62DF">
            <w:pPr>
              <w:tabs>
                <w:tab w:val="left" w:pos="1470"/>
              </w:tabs>
              <w:spacing w:after="0"/>
              <w:ind w:left="0" w:firstLine="0"/>
              <w:rPr>
                <w:rFonts w:ascii="Arial" w:eastAsia="Times New Roman" w:hAnsi="Arial" w:cs="Arial"/>
                <w:b/>
                <w:lang w:eastAsia="pt-BR"/>
              </w:rPr>
            </w:pPr>
          </w:p>
          <w:p w14:paraId="3A32B9B4" w14:textId="77777777" w:rsidR="001A4E9D" w:rsidRPr="001A4E9D" w:rsidRDefault="001A4E9D" w:rsidP="000D62DF">
            <w:pPr>
              <w:tabs>
                <w:tab w:val="left" w:pos="1470"/>
              </w:tabs>
              <w:spacing w:after="0"/>
              <w:ind w:left="0" w:firstLine="0"/>
              <w:rPr>
                <w:rFonts w:ascii="Arial" w:eastAsia="Times New Roman" w:hAnsi="Arial" w:cs="Arial"/>
                <w:b/>
                <w:lang w:eastAsia="pt-BR"/>
              </w:rPr>
            </w:pPr>
          </w:p>
          <w:p w14:paraId="470B0D7A" w14:textId="77777777" w:rsidR="001A4E9D" w:rsidRPr="001A4E9D" w:rsidRDefault="001A4E9D" w:rsidP="000D62DF">
            <w:pPr>
              <w:tabs>
                <w:tab w:val="left" w:pos="1470"/>
              </w:tabs>
              <w:spacing w:after="0"/>
              <w:ind w:left="0" w:firstLine="0"/>
              <w:rPr>
                <w:rFonts w:ascii="Arial" w:eastAsia="Times New Roman" w:hAnsi="Arial" w:cs="Arial"/>
                <w:lang w:eastAsia="pt-BR"/>
              </w:rPr>
            </w:pPr>
            <w:r w:rsidRPr="001A4E9D">
              <w:rPr>
                <w:rFonts w:ascii="Arial" w:eastAsia="Times New Roman" w:hAnsi="Arial" w:cs="Arial"/>
                <w:b/>
                <w:lang w:eastAsia="pt-BR"/>
              </w:rPr>
              <w:t>Testemunha Contratada:</w:t>
            </w:r>
          </w:p>
          <w:p w14:paraId="0E10D5B1" w14:textId="77777777" w:rsidR="001A4E9D" w:rsidRPr="001A4E9D" w:rsidRDefault="001A4E9D" w:rsidP="000D62DF">
            <w:pPr>
              <w:tabs>
                <w:tab w:val="left" w:pos="1470"/>
              </w:tabs>
              <w:spacing w:after="0"/>
              <w:ind w:left="0" w:firstLine="0"/>
              <w:rPr>
                <w:rFonts w:ascii="Arial" w:eastAsia="Times New Roman" w:hAnsi="Arial" w:cs="Arial"/>
                <w:lang w:eastAsia="pt-BR"/>
              </w:rPr>
            </w:pPr>
          </w:p>
          <w:p w14:paraId="36E2AF02" w14:textId="77777777" w:rsidR="001A4E9D" w:rsidRPr="001A4E9D" w:rsidRDefault="001A4E9D" w:rsidP="000D62DF">
            <w:pPr>
              <w:tabs>
                <w:tab w:val="left" w:pos="1470"/>
              </w:tabs>
              <w:spacing w:after="0"/>
              <w:ind w:left="0" w:firstLine="0"/>
              <w:rPr>
                <w:rFonts w:ascii="Arial" w:eastAsia="Times New Roman" w:hAnsi="Arial" w:cs="Arial"/>
                <w:b/>
                <w:lang w:eastAsia="pt-BR"/>
              </w:rPr>
            </w:pPr>
          </w:p>
        </w:tc>
      </w:tr>
      <w:tr w:rsidR="001A4E9D" w:rsidRPr="001A4E9D" w14:paraId="545C5EE5" w14:textId="77777777" w:rsidTr="00F4208E">
        <w:tc>
          <w:tcPr>
            <w:tcW w:w="8504" w:type="dxa"/>
            <w:gridSpan w:val="2"/>
          </w:tcPr>
          <w:p w14:paraId="65C1AC99" w14:textId="77777777" w:rsidR="001A4E9D" w:rsidRPr="001A4E9D" w:rsidRDefault="001A4E9D" w:rsidP="000D62DF">
            <w:pPr>
              <w:tabs>
                <w:tab w:val="left" w:pos="1470"/>
              </w:tabs>
              <w:spacing w:after="0"/>
              <w:ind w:left="0" w:firstLine="0"/>
              <w:rPr>
                <w:rFonts w:ascii="Arial" w:eastAsia="Times New Roman" w:hAnsi="Arial" w:cs="Arial"/>
                <w:b/>
                <w:lang w:eastAsia="pt-BR"/>
              </w:rPr>
            </w:pPr>
          </w:p>
          <w:p w14:paraId="5207503C" w14:textId="77777777" w:rsidR="001A4E9D" w:rsidRPr="001A4E9D" w:rsidRDefault="001A4E9D" w:rsidP="000D62DF">
            <w:pPr>
              <w:tabs>
                <w:tab w:val="left" w:pos="1470"/>
              </w:tabs>
              <w:spacing w:after="0"/>
              <w:ind w:left="0" w:firstLine="0"/>
              <w:rPr>
                <w:rFonts w:ascii="Arial" w:eastAsia="Times New Roman" w:hAnsi="Arial" w:cs="Arial"/>
                <w:b/>
                <w:lang w:eastAsia="pt-BR"/>
              </w:rPr>
            </w:pPr>
          </w:p>
          <w:p w14:paraId="7D9DE1CA" w14:textId="77777777" w:rsidR="001A4E9D" w:rsidRPr="001A4E9D" w:rsidRDefault="001A4E9D" w:rsidP="000D62DF">
            <w:pPr>
              <w:tabs>
                <w:tab w:val="left" w:pos="1470"/>
              </w:tabs>
              <w:spacing w:after="0"/>
              <w:ind w:left="0" w:firstLine="0"/>
              <w:rPr>
                <w:rFonts w:ascii="Arial" w:eastAsia="Times New Roman" w:hAnsi="Arial" w:cs="Arial"/>
                <w:b/>
                <w:lang w:eastAsia="pt-BR"/>
              </w:rPr>
            </w:pPr>
          </w:p>
          <w:p w14:paraId="2CEBF3FA" w14:textId="77777777" w:rsidR="001A4E9D" w:rsidRPr="001A4E9D" w:rsidRDefault="001A4E9D" w:rsidP="000D62DF">
            <w:pPr>
              <w:tabs>
                <w:tab w:val="left" w:pos="1470"/>
              </w:tabs>
              <w:spacing w:after="0"/>
              <w:ind w:left="0" w:firstLine="0"/>
              <w:rPr>
                <w:rFonts w:ascii="Arial" w:eastAsia="Times New Roman" w:hAnsi="Arial" w:cs="Arial"/>
                <w:b/>
                <w:lang w:eastAsia="pt-BR"/>
              </w:rPr>
            </w:pPr>
          </w:p>
          <w:p w14:paraId="72FB7F61" w14:textId="77777777" w:rsidR="001A4E9D" w:rsidRPr="001A4E9D" w:rsidRDefault="001A4E9D" w:rsidP="000D62DF">
            <w:pPr>
              <w:tabs>
                <w:tab w:val="left" w:pos="1470"/>
              </w:tabs>
              <w:spacing w:after="0"/>
              <w:ind w:left="0" w:firstLine="0"/>
              <w:rPr>
                <w:rFonts w:ascii="Arial" w:eastAsia="Times New Roman" w:hAnsi="Arial" w:cs="Arial"/>
                <w:b/>
                <w:lang w:eastAsia="pt-BR"/>
              </w:rPr>
            </w:pPr>
            <w:r w:rsidRPr="001A4E9D">
              <w:rPr>
                <w:rFonts w:ascii="Arial" w:eastAsia="Times New Roman" w:hAnsi="Arial" w:cs="Arial"/>
                <w:b/>
                <w:lang w:eastAsia="pt-BR"/>
              </w:rPr>
              <w:t>Jurídico RNP:</w:t>
            </w:r>
          </w:p>
          <w:p w14:paraId="3552A9F8" w14:textId="77777777" w:rsidR="001A4E9D" w:rsidRPr="001A4E9D" w:rsidRDefault="001A4E9D" w:rsidP="000D62DF">
            <w:pPr>
              <w:tabs>
                <w:tab w:val="left" w:pos="1470"/>
              </w:tabs>
              <w:spacing w:after="0"/>
              <w:ind w:left="0" w:firstLine="0"/>
              <w:rPr>
                <w:rFonts w:ascii="Arial" w:eastAsia="Times New Roman" w:hAnsi="Arial" w:cs="Arial"/>
                <w:b/>
                <w:lang w:eastAsia="pt-BR"/>
              </w:rPr>
            </w:pPr>
          </w:p>
          <w:p w14:paraId="3F4F6124" w14:textId="77777777" w:rsidR="001A4E9D" w:rsidRPr="001A4E9D" w:rsidRDefault="001A4E9D" w:rsidP="000D62DF">
            <w:pPr>
              <w:tabs>
                <w:tab w:val="left" w:pos="1470"/>
              </w:tabs>
              <w:spacing w:after="0"/>
              <w:ind w:left="0" w:firstLine="0"/>
              <w:rPr>
                <w:rFonts w:ascii="Arial" w:eastAsia="Times New Roman" w:hAnsi="Arial" w:cs="Arial"/>
                <w:b/>
                <w:lang w:eastAsia="pt-BR"/>
              </w:rPr>
            </w:pPr>
          </w:p>
          <w:p w14:paraId="634E77F2" w14:textId="77777777" w:rsidR="001A4E9D" w:rsidRPr="001A4E9D" w:rsidRDefault="001A4E9D" w:rsidP="000D62DF">
            <w:pPr>
              <w:tabs>
                <w:tab w:val="left" w:pos="1470"/>
              </w:tabs>
              <w:spacing w:after="0"/>
              <w:ind w:left="0" w:firstLine="0"/>
              <w:rPr>
                <w:rFonts w:ascii="Arial" w:eastAsia="Times New Roman" w:hAnsi="Arial" w:cs="Arial"/>
                <w:b/>
                <w:lang w:eastAsia="pt-BR"/>
              </w:rPr>
            </w:pPr>
          </w:p>
        </w:tc>
      </w:tr>
    </w:tbl>
    <w:p w14:paraId="76B16B2D" w14:textId="77777777" w:rsidR="001A4E9D" w:rsidRPr="001A4E9D" w:rsidRDefault="001A4E9D" w:rsidP="000D62DF">
      <w:pPr>
        <w:tabs>
          <w:tab w:val="left" w:pos="1470"/>
        </w:tabs>
        <w:spacing w:after="0"/>
        <w:ind w:left="0" w:firstLine="0"/>
        <w:rPr>
          <w:rFonts w:ascii="Arial" w:eastAsia="Times New Roman" w:hAnsi="Arial" w:cs="Arial"/>
          <w:lang w:eastAsia="pt-BR"/>
        </w:rPr>
      </w:pPr>
    </w:p>
    <w:p w14:paraId="0F69A472" w14:textId="77777777" w:rsidR="001A4E9D" w:rsidRPr="001A4E9D" w:rsidRDefault="001A4E9D" w:rsidP="000D62DF">
      <w:pPr>
        <w:spacing w:after="0"/>
        <w:ind w:left="0" w:firstLine="0"/>
        <w:rPr>
          <w:rFonts w:ascii="Arial" w:eastAsia="Times New Roman" w:hAnsi="Arial" w:cs="Arial"/>
          <w:lang w:eastAsia="pt-BR"/>
        </w:rPr>
      </w:pPr>
    </w:p>
    <w:p w14:paraId="62D67012" w14:textId="77777777" w:rsidR="001A4E9D" w:rsidRPr="001A4E9D" w:rsidRDefault="001A4E9D" w:rsidP="000D62DF">
      <w:pPr>
        <w:spacing w:after="0"/>
        <w:ind w:left="0" w:firstLine="0"/>
        <w:rPr>
          <w:rFonts w:ascii="Arial" w:eastAsia="Times New Roman" w:hAnsi="Arial" w:cs="Arial"/>
          <w:b/>
          <w:lang w:eastAsia="pt-BR"/>
        </w:rPr>
      </w:pPr>
    </w:p>
    <w:p w14:paraId="7034FE76" w14:textId="3DD13BD2" w:rsidR="001F3172" w:rsidRPr="004773B1" w:rsidRDefault="001F3172" w:rsidP="000D62DF">
      <w:pPr>
        <w:ind w:left="0" w:firstLine="0"/>
      </w:pPr>
    </w:p>
    <w:sectPr w:rsidR="001F3172" w:rsidRPr="004773B1">
      <w:headerReference w:type="even" r:id="rId11"/>
      <w:headerReference w:type="default" r:id="rId12"/>
      <w:footerReference w:type="even" r:id="rId13"/>
      <w:footerReference w:type="default" r:id="rId14"/>
      <w:headerReference w:type="first" r:id="rId15"/>
      <w:footerReference w:type="first" r:id="rId16"/>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F5BFB2" w14:textId="77777777" w:rsidR="00A304F0" w:rsidRDefault="00A304F0" w:rsidP="00282DF6">
      <w:pPr>
        <w:spacing w:after="0"/>
      </w:pPr>
      <w:r>
        <w:separator/>
      </w:r>
    </w:p>
  </w:endnote>
  <w:endnote w:type="continuationSeparator" w:id="0">
    <w:p w14:paraId="102AD8FD" w14:textId="77777777" w:rsidR="00A304F0" w:rsidRDefault="00A304F0" w:rsidP="00282DF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85945" w14:textId="77777777" w:rsidR="00B3196F" w:rsidRDefault="00B3196F">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8BD965" w14:textId="77777777" w:rsidR="00B3196F" w:rsidRDefault="001A1748" w:rsidP="00B3196F">
    <w:pPr>
      <w:pStyle w:val="Rodap"/>
      <w:spacing w:after="0"/>
      <w:ind w:hanging="2836"/>
      <w:rPr>
        <w:rFonts w:ascii="Arial" w:hAnsi="Arial" w:cs="Arial"/>
        <w:sz w:val="18"/>
        <w:szCs w:val="18"/>
      </w:rPr>
    </w:pPr>
    <w:r>
      <w:rPr>
        <w:rFonts w:ascii="Arial" w:hAnsi="Arial" w:cs="Arial"/>
        <w:sz w:val="18"/>
        <w:szCs w:val="18"/>
      </w:rPr>
      <w:t>CONTRATO PADRÃO PJ 2021</w:t>
    </w:r>
    <w:r w:rsidR="00B3196F">
      <w:rPr>
        <w:rFonts w:ascii="Arial" w:hAnsi="Arial" w:cs="Arial"/>
        <w:sz w:val="18"/>
        <w:szCs w:val="18"/>
      </w:rPr>
      <w:t xml:space="preserve">                                                                                              Página </w:t>
    </w:r>
    <w:r w:rsidR="00B3196F">
      <w:rPr>
        <w:rFonts w:ascii="Arial" w:hAnsi="Arial" w:cs="Arial"/>
        <w:b/>
        <w:sz w:val="18"/>
        <w:szCs w:val="18"/>
      </w:rPr>
      <w:fldChar w:fldCharType="begin"/>
    </w:r>
    <w:r w:rsidR="00B3196F">
      <w:rPr>
        <w:rFonts w:ascii="Arial" w:hAnsi="Arial" w:cs="Arial"/>
        <w:b/>
        <w:sz w:val="18"/>
        <w:szCs w:val="18"/>
      </w:rPr>
      <w:instrText>PAGE</w:instrText>
    </w:r>
    <w:r w:rsidR="00B3196F">
      <w:rPr>
        <w:rFonts w:ascii="Arial" w:hAnsi="Arial" w:cs="Arial"/>
        <w:b/>
        <w:sz w:val="18"/>
        <w:szCs w:val="18"/>
      </w:rPr>
      <w:fldChar w:fldCharType="separate"/>
    </w:r>
    <w:r w:rsidR="00B3196F">
      <w:rPr>
        <w:rFonts w:ascii="Arial" w:hAnsi="Arial" w:cs="Arial"/>
        <w:b/>
        <w:sz w:val="18"/>
        <w:szCs w:val="18"/>
      </w:rPr>
      <w:t>1</w:t>
    </w:r>
    <w:r w:rsidR="00B3196F">
      <w:rPr>
        <w:rFonts w:ascii="Arial" w:hAnsi="Arial" w:cs="Arial"/>
        <w:b/>
        <w:sz w:val="18"/>
        <w:szCs w:val="18"/>
      </w:rPr>
      <w:fldChar w:fldCharType="end"/>
    </w:r>
    <w:r w:rsidR="00B3196F">
      <w:rPr>
        <w:rFonts w:ascii="Arial" w:hAnsi="Arial" w:cs="Arial"/>
        <w:sz w:val="18"/>
        <w:szCs w:val="18"/>
      </w:rPr>
      <w:t xml:space="preserve"> de </w:t>
    </w:r>
    <w:r w:rsidR="00B3196F">
      <w:rPr>
        <w:rFonts w:ascii="Arial" w:hAnsi="Arial" w:cs="Arial"/>
        <w:b/>
        <w:sz w:val="18"/>
        <w:szCs w:val="18"/>
      </w:rPr>
      <w:fldChar w:fldCharType="begin"/>
    </w:r>
    <w:r w:rsidR="00B3196F">
      <w:rPr>
        <w:rFonts w:ascii="Arial" w:hAnsi="Arial" w:cs="Arial"/>
        <w:b/>
        <w:sz w:val="18"/>
        <w:szCs w:val="18"/>
      </w:rPr>
      <w:instrText>NUMPAGES</w:instrText>
    </w:r>
    <w:r w:rsidR="00B3196F">
      <w:rPr>
        <w:rFonts w:ascii="Arial" w:hAnsi="Arial" w:cs="Arial"/>
        <w:b/>
        <w:sz w:val="18"/>
        <w:szCs w:val="18"/>
      </w:rPr>
      <w:fldChar w:fldCharType="separate"/>
    </w:r>
    <w:r w:rsidR="00B3196F">
      <w:rPr>
        <w:rFonts w:ascii="Arial" w:hAnsi="Arial" w:cs="Arial"/>
        <w:b/>
        <w:sz w:val="18"/>
        <w:szCs w:val="18"/>
      </w:rPr>
      <w:t>6</w:t>
    </w:r>
    <w:r w:rsidR="00B3196F">
      <w:rPr>
        <w:rFonts w:ascii="Arial" w:hAnsi="Arial" w:cs="Arial"/>
        <w:b/>
        <w:sz w:val="18"/>
        <w:szCs w:val="18"/>
      </w:rPr>
      <w:fldChar w:fldCharType="end"/>
    </w:r>
  </w:p>
  <w:p w14:paraId="3246166D" w14:textId="05ACFE07" w:rsidR="00B3196F" w:rsidRPr="001A1748" w:rsidRDefault="00B3196F" w:rsidP="001A1748">
    <w:pPr>
      <w:tabs>
        <w:tab w:val="center" w:pos="4252"/>
        <w:tab w:val="right" w:pos="8504"/>
      </w:tabs>
      <w:ind w:left="0" w:firstLine="0"/>
      <w:rPr>
        <w:rFonts w:ascii="Arial" w:hAnsi="Arial" w:cs="Arial"/>
        <w:sz w:val="18"/>
        <w:szCs w:val="18"/>
      </w:rPr>
    </w:pPr>
    <w:r>
      <w:rPr>
        <w:noProof/>
      </w:rPr>
      <w:drawing>
        <wp:inline distT="0" distB="0" distL="0" distR="0" wp14:anchorId="5899FA8E" wp14:editId="337E8453">
          <wp:extent cx="5400040" cy="557530"/>
          <wp:effectExtent l="0" t="0" r="0" b="0"/>
          <wp:docPr id="3" name="Imagem 3"/>
          <wp:cNvGraphicFramePr/>
          <a:graphic xmlns:a="http://schemas.openxmlformats.org/drawingml/2006/main">
            <a:graphicData uri="http://schemas.openxmlformats.org/drawingml/2006/picture">
              <pic:pic xmlns:pic="http://schemas.openxmlformats.org/drawingml/2006/picture">
                <pic:nvPicPr>
                  <pic:cNvPr id="3" name="Imagem 3"/>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00040" cy="557530"/>
                  </a:xfrm>
                  <a:prstGeom prst="rect">
                    <a:avLst/>
                  </a:prstGeom>
                  <a:noFill/>
                  <a:ln>
                    <a:noFill/>
                  </a:ln>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E0A7E" w14:textId="77777777" w:rsidR="00B3196F" w:rsidRDefault="00B3196F">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CCD47F" w14:textId="77777777" w:rsidR="00A304F0" w:rsidRDefault="00A304F0" w:rsidP="00282DF6">
      <w:pPr>
        <w:spacing w:after="0"/>
      </w:pPr>
      <w:r>
        <w:separator/>
      </w:r>
    </w:p>
  </w:footnote>
  <w:footnote w:type="continuationSeparator" w:id="0">
    <w:p w14:paraId="43503E5A" w14:textId="77777777" w:rsidR="00A304F0" w:rsidRDefault="00A304F0" w:rsidP="00282DF6">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6D2CFA" w14:textId="77777777" w:rsidR="00B3196F" w:rsidRDefault="00B3196F">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1F44C6" w14:textId="30E72AF3" w:rsidR="00B3196F" w:rsidRPr="00B3196F" w:rsidRDefault="00B3196F" w:rsidP="00B3196F">
    <w:pPr>
      <w:pStyle w:val="Cabealho"/>
      <w:ind w:left="0" w:firstLine="0"/>
      <w:rPr>
        <w:noProof/>
        <w:color w:val="2B579A"/>
        <w:shd w:val="clear" w:color="auto" w:fill="E6E6E6"/>
        <w:lang w:val="pt-BR"/>
      </w:rPr>
    </w:pPr>
    <w:r>
      <w:rPr>
        <w:noProof/>
      </w:rPr>
      <w:drawing>
        <wp:inline distT="0" distB="0" distL="0" distR="0" wp14:anchorId="018A77EA" wp14:editId="38270D6C">
          <wp:extent cx="1524000" cy="317500"/>
          <wp:effectExtent l="0" t="0" r="0" b="6350"/>
          <wp:docPr id="5" name="Imagem 5"/>
          <wp:cNvGraphicFramePr/>
          <a:graphic xmlns:a="http://schemas.openxmlformats.org/drawingml/2006/main">
            <a:graphicData uri="http://schemas.openxmlformats.org/drawingml/2006/picture">
              <pic:pic xmlns:pic="http://schemas.openxmlformats.org/drawingml/2006/picture">
                <pic:nvPicPr>
                  <pic:cNvPr id="5" name="Imagem 5"/>
                  <pic:cNvPicPr/>
                </pic:nvPicPr>
                <pic:blipFill>
                  <a:blip r:embed="rId1"/>
                  <a:stretch>
                    <a:fillRect/>
                  </a:stretch>
                </pic:blipFill>
                <pic:spPr>
                  <a:xfrm>
                    <a:off x="0" y="0"/>
                    <a:ext cx="1524000" cy="317500"/>
                  </a:xfrm>
                  <a:prstGeom prst="rect">
                    <a:avLst/>
                  </a:prstGeom>
                </pic:spPr>
              </pic:pic>
            </a:graphicData>
          </a:graphic>
        </wp:inline>
      </w:drawing>
    </w:r>
  </w:p>
  <w:p w14:paraId="10F68B1E" w14:textId="6EE06F6B" w:rsidR="00742893" w:rsidRDefault="00AE34F8" w:rsidP="0011725B">
    <w:pPr>
      <w:pStyle w:val="Cabealho"/>
      <w:ind w:left="0" w:firstLine="0"/>
      <w:jc w:val="right"/>
      <w:rPr>
        <w:rFonts w:ascii="Verdana" w:hAnsi="Verdana" w:cs="Arial"/>
        <w:b/>
        <w:lang w:val="pt-BR"/>
      </w:rPr>
    </w:pPr>
    <w:r w:rsidRPr="00AE34F8">
      <w:rPr>
        <w:rFonts w:ascii="Verdana" w:hAnsi="Verdana" w:cs="Arial"/>
        <w:b/>
        <w:lang w:val="pt-BR"/>
      </w:rPr>
      <w:t>XXXXXX</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B9C4B3" w14:textId="77777777" w:rsidR="00B3196F" w:rsidRDefault="00B3196F">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F079FE"/>
    <w:multiLevelType w:val="hybridMultilevel"/>
    <w:tmpl w:val="96E2C44C"/>
    <w:lvl w:ilvl="0" w:tplc="04160017">
      <w:start w:val="1"/>
      <w:numFmt w:val="lowerLetter"/>
      <w:lvlText w:val="%1)"/>
      <w:lvlJc w:val="left"/>
      <w:pPr>
        <w:ind w:left="786" w:hanging="360"/>
      </w:pPr>
      <w:rPr>
        <w:rFonts w:hint="default"/>
        <w:color w:val="auto"/>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1" w15:restartNumberingAfterBreak="0">
    <w:nsid w:val="0CFB3064"/>
    <w:multiLevelType w:val="hybridMultilevel"/>
    <w:tmpl w:val="65165EF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118E1C5A"/>
    <w:multiLevelType w:val="multilevel"/>
    <w:tmpl w:val="0FCED218"/>
    <w:lvl w:ilvl="0">
      <w:start w:val="1"/>
      <w:numFmt w:val="decimal"/>
      <w:lvlText w:val="%1"/>
      <w:lvlJc w:val="left"/>
      <w:pPr>
        <w:ind w:left="465" w:hanging="465"/>
      </w:pPr>
      <w:rPr>
        <w:rFonts w:hint="default"/>
        <w:i w:val="0"/>
      </w:rPr>
    </w:lvl>
    <w:lvl w:ilvl="1">
      <w:start w:val="1"/>
      <w:numFmt w:val="decimal"/>
      <w:lvlText w:val="%1.%2"/>
      <w:lvlJc w:val="left"/>
      <w:pPr>
        <w:ind w:left="462" w:hanging="465"/>
      </w:pPr>
      <w:rPr>
        <w:rFonts w:hint="default"/>
        <w:i w:val="0"/>
      </w:rPr>
    </w:lvl>
    <w:lvl w:ilvl="2">
      <w:start w:val="1"/>
      <w:numFmt w:val="decimal"/>
      <w:lvlText w:val="%1.%2.%3"/>
      <w:lvlJc w:val="left"/>
      <w:pPr>
        <w:ind w:left="714" w:hanging="720"/>
      </w:pPr>
      <w:rPr>
        <w:rFonts w:hint="default"/>
        <w:i w:val="0"/>
      </w:rPr>
    </w:lvl>
    <w:lvl w:ilvl="3">
      <w:start w:val="1"/>
      <w:numFmt w:val="decimal"/>
      <w:lvlText w:val="%1.%2.%3.%4"/>
      <w:lvlJc w:val="left"/>
      <w:pPr>
        <w:ind w:left="711" w:hanging="720"/>
      </w:pPr>
      <w:rPr>
        <w:rFonts w:hint="default"/>
        <w:i w:val="0"/>
      </w:rPr>
    </w:lvl>
    <w:lvl w:ilvl="4">
      <w:start w:val="1"/>
      <w:numFmt w:val="decimal"/>
      <w:lvlText w:val="%1.%2.%3.%4.%5"/>
      <w:lvlJc w:val="left"/>
      <w:pPr>
        <w:ind w:left="1068" w:hanging="1080"/>
      </w:pPr>
      <w:rPr>
        <w:rFonts w:hint="default"/>
        <w:i w:val="0"/>
      </w:rPr>
    </w:lvl>
    <w:lvl w:ilvl="5">
      <w:start w:val="1"/>
      <w:numFmt w:val="decimal"/>
      <w:lvlText w:val="%1.%2.%3.%4.%5.%6"/>
      <w:lvlJc w:val="left"/>
      <w:pPr>
        <w:ind w:left="1065" w:hanging="1080"/>
      </w:pPr>
      <w:rPr>
        <w:rFonts w:hint="default"/>
        <w:i w:val="0"/>
      </w:rPr>
    </w:lvl>
    <w:lvl w:ilvl="6">
      <w:start w:val="1"/>
      <w:numFmt w:val="decimal"/>
      <w:lvlText w:val="%1.%2.%3.%4.%5.%6.%7"/>
      <w:lvlJc w:val="left"/>
      <w:pPr>
        <w:ind w:left="1422" w:hanging="1440"/>
      </w:pPr>
      <w:rPr>
        <w:rFonts w:hint="default"/>
        <w:i w:val="0"/>
      </w:rPr>
    </w:lvl>
    <w:lvl w:ilvl="7">
      <w:start w:val="1"/>
      <w:numFmt w:val="decimal"/>
      <w:lvlText w:val="%1.%2.%3.%4.%5.%6.%7.%8"/>
      <w:lvlJc w:val="left"/>
      <w:pPr>
        <w:ind w:left="1419" w:hanging="1440"/>
      </w:pPr>
      <w:rPr>
        <w:rFonts w:hint="default"/>
        <w:i w:val="0"/>
      </w:rPr>
    </w:lvl>
    <w:lvl w:ilvl="8">
      <w:start w:val="1"/>
      <w:numFmt w:val="decimal"/>
      <w:lvlText w:val="%1.%2.%3.%4.%5.%6.%7.%8.%9"/>
      <w:lvlJc w:val="left"/>
      <w:pPr>
        <w:ind w:left="1776" w:hanging="1800"/>
      </w:pPr>
      <w:rPr>
        <w:rFonts w:hint="default"/>
        <w:i w:val="0"/>
      </w:rPr>
    </w:lvl>
  </w:abstractNum>
  <w:abstractNum w:abstractNumId="3" w15:restartNumberingAfterBreak="0">
    <w:nsid w:val="12707C3B"/>
    <w:multiLevelType w:val="hybridMultilevel"/>
    <w:tmpl w:val="EB3A94D4"/>
    <w:lvl w:ilvl="0" w:tplc="F37093E4">
      <w:start w:val="1"/>
      <w:numFmt w:val="lowerLetter"/>
      <w:lvlText w:val="%1)"/>
      <w:lvlJc w:val="left"/>
      <w:pPr>
        <w:ind w:left="644" w:hanging="360"/>
      </w:p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4" w15:restartNumberingAfterBreak="0">
    <w:nsid w:val="2BDF490C"/>
    <w:multiLevelType w:val="hybridMultilevel"/>
    <w:tmpl w:val="DDC6AE2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 w15:restartNumberingAfterBreak="0">
    <w:nsid w:val="3A1B4F19"/>
    <w:multiLevelType w:val="hybridMultilevel"/>
    <w:tmpl w:val="4A62FC8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414E0BBE"/>
    <w:multiLevelType w:val="multilevel"/>
    <w:tmpl w:val="31725690"/>
    <w:lvl w:ilvl="0">
      <w:start w:val="1"/>
      <w:numFmt w:val="decimal"/>
      <w:lvlText w:val="%1"/>
      <w:lvlJc w:val="left"/>
      <w:pPr>
        <w:ind w:left="390" w:hanging="390"/>
      </w:pPr>
      <w:rPr>
        <w:rFonts w:hint="default"/>
        <w:b w:val="0"/>
      </w:rPr>
    </w:lvl>
    <w:lvl w:ilvl="1">
      <w:start w:val="1"/>
      <w:numFmt w:val="decimal"/>
      <w:lvlText w:val="%1.%2"/>
      <w:lvlJc w:val="left"/>
      <w:pPr>
        <w:ind w:left="5919" w:hanging="39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7" w15:restartNumberingAfterBreak="0">
    <w:nsid w:val="45131C3E"/>
    <w:multiLevelType w:val="hybridMultilevel"/>
    <w:tmpl w:val="B2C0ED88"/>
    <w:lvl w:ilvl="0" w:tplc="08784476">
      <w:start w:val="1"/>
      <w:numFmt w:val="lowerLetter"/>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8" w15:restartNumberingAfterBreak="0">
    <w:nsid w:val="4A335D59"/>
    <w:multiLevelType w:val="hybridMultilevel"/>
    <w:tmpl w:val="EA5C4F3E"/>
    <w:lvl w:ilvl="0" w:tplc="04160017">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9" w15:restartNumberingAfterBreak="0">
    <w:nsid w:val="50870280"/>
    <w:multiLevelType w:val="hybridMultilevel"/>
    <w:tmpl w:val="0CDE0094"/>
    <w:lvl w:ilvl="0" w:tplc="04160017">
      <w:start w:val="1"/>
      <w:numFmt w:val="lowerLetter"/>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10" w15:restartNumberingAfterBreak="0">
    <w:nsid w:val="51AC79DF"/>
    <w:multiLevelType w:val="hybridMultilevel"/>
    <w:tmpl w:val="660E8F44"/>
    <w:lvl w:ilvl="0" w:tplc="04160017">
      <w:start w:val="1"/>
      <w:numFmt w:val="lowerLetter"/>
      <w:lvlText w:val="%1)"/>
      <w:lvlJc w:val="left"/>
      <w:pPr>
        <w:ind w:left="1146" w:hanging="360"/>
      </w:pPr>
      <w:rPr>
        <w:b w:val="0"/>
      </w:rPr>
    </w:lvl>
    <w:lvl w:ilvl="1" w:tplc="04160019" w:tentative="1">
      <w:start w:val="1"/>
      <w:numFmt w:val="lowerLetter"/>
      <w:lvlText w:val="%2."/>
      <w:lvlJc w:val="left"/>
      <w:pPr>
        <w:ind w:left="1866" w:hanging="360"/>
      </w:pPr>
    </w:lvl>
    <w:lvl w:ilvl="2" w:tplc="0416001B" w:tentative="1">
      <w:start w:val="1"/>
      <w:numFmt w:val="lowerRoman"/>
      <w:lvlText w:val="%3."/>
      <w:lvlJc w:val="right"/>
      <w:pPr>
        <w:ind w:left="2586" w:hanging="180"/>
      </w:pPr>
    </w:lvl>
    <w:lvl w:ilvl="3" w:tplc="0416000F" w:tentative="1">
      <w:start w:val="1"/>
      <w:numFmt w:val="decimal"/>
      <w:lvlText w:val="%4."/>
      <w:lvlJc w:val="left"/>
      <w:pPr>
        <w:ind w:left="3306" w:hanging="360"/>
      </w:pPr>
    </w:lvl>
    <w:lvl w:ilvl="4" w:tplc="04160019" w:tentative="1">
      <w:start w:val="1"/>
      <w:numFmt w:val="lowerLetter"/>
      <w:lvlText w:val="%5."/>
      <w:lvlJc w:val="left"/>
      <w:pPr>
        <w:ind w:left="4026" w:hanging="360"/>
      </w:pPr>
    </w:lvl>
    <w:lvl w:ilvl="5" w:tplc="0416001B" w:tentative="1">
      <w:start w:val="1"/>
      <w:numFmt w:val="lowerRoman"/>
      <w:lvlText w:val="%6."/>
      <w:lvlJc w:val="right"/>
      <w:pPr>
        <w:ind w:left="4746" w:hanging="180"/>
      </w:pPr>
    </w:lvl>
    <w:lvl w:ilvl="6" w:tplc="0416000F" w:tentative="1">
      <w:start w:val="1"/>
      <w:numFmt w:val="decimal"/>
      <w:lvlText w:val="%7."/>
      <w:lvlJc w:val="left"/>
      <w:pPr>
        <w:ind w:left="5466" w:hanging="360"/>
      </w:pPr>
    </w:lvl>
    <w:lvl w:ilvl="7" w:tplc="04160019" w:tentative="1">
      <w:start w:val="1"/>
      <w:numFmt w:val="lowerLetter"/>
      <w:lvlText w:val="%8."/>
      <w:lvlJc w:val="left"/>
      <w:pPr>
        <w:ind w:left="6186" w:hanging="360"/>
      </w:pPr>
    </w:lvl>
    <w:lvl w:ilvl="8" w:tplc="0416001B" w:tentative="1">
      <w:start w:val="1"/>
      <w:numFmt w:val="lowerRoman"/>
      <w:lvlText w:val="%9."/>
      <w:lvlJc w:val="right"/>
      <w:pPr>
        <w:ind w:left="6906" w:hanging="180"/>
      </w:pPr>
    </w:lvl>
  </w:abstractNum>
  <w:abstractNum w:abstractNumId="11" w15:restartNumberingAfterBreak="0">
    <w:nsid w:val="6A627CE8"/>
    <w:multiLevelType w:val="multilevel"/>
    <w:tmpl w:val="47785B0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70D20980"/>
    <w:multiLevelType w:val="multilevel"/>
    <w:tmpl w:val="0FCED218"/>
    <w:lvl w:ilvl="0">
      <w:start w:val="1"/>
      <w:numFmt w:val="decimal"/>
      <w:lvlText w:val="%1"/>
      <w:lvlJc w:val="left"/>
      <w:pPr>
        <w:ind w:left="465" w:hanging="465"/>
      </w:pPr>
      <w:rPr>
        <w:rFonts w:hint="default"/>
        <w:i w:val="0"/>
      </w:rPr>
    </w:lvl>
    <w:lvl w:ilvl="1">
      <w:start w:val="1"/>
      <w:numFmt w:val="decimal"/>
      <w:lvlText w:val="%1.%2"/>
      <w:lvlJc w:val="left"/>
      <w:pPr>
        <w:ind w:left="462" w:hanging="465"/>
      </w:pPr>
      <w:rPr>
        <w:rFonts w:hint="default"/>
        <w:i w:val="0"/>
      </w:rPr>
    </w:lvl>
    <w:lvl w:ilvl="2">
      <w:start w:val="1"/>
      <w:numFmt w:val="decimal"/>
      <w:lvlText w:val="%1.%2.%3"/>
      <w:lvlJc w:val="left"/>
      <w:pPr>
        <w:ind w:left="714" w:hanging="720"/>
      </w:pPr>
      <w:rPr>
        <w:rFonts w:hint="default"/>
        <w:i w:val="0"/>
      </w:rPr>
    </w:lvl>
    <w:lvl w:ilvl="3">
      <w:start w:val="1"/>
      <w:numFmt w:val="decimal"/>
      <w:lvlText w:val="%1.%2.%3.%4"/>
      <w:lvlJc w:val="left"/>
      <w:pPr>
        <w:ind w:left="711" w:hanging="720"/>
      </w:pPr>
      <w:rPr>
        <w:rFonts w:hint="default"/>
        <w:i w:val="0"/>
      </w:rPr>
    </w:lvl>
    <w:lvl w:ilvl="4">
      <w:start w:val="1"/>
      <w:numFmt w:val="decimal"/>
      <w:lvlText w:val="%1.%2.%3.%4.%5"/>
      <w:lvlJc w:val="left"/>
      <w:pPr>
        <w:ind w:left="1068" w:hanging="1080"/>
      </w:pPr>
      <w:rPr>
        <w:rFonts w:hint="default"/>
        <w:i w:val="0"/>
      </w:rPr>
    </w:lvl>
    <w:lvl w:ilvl="5">
      <w:start w:val="1"/>
      <w:numFmt w:val="decimal"/>
      <w:lvlText w:val="%1.%2.%3.%4.%5.%6"/>
      <w:lvlJc w:val="left"/>
      <w:pPr>
        <w:ind w:left="1065" w:hanging="1080"/>
      </w:pPr>
      <w:rPr>
        <w:rFonts w:hint="default"/>
        <w:i w:val="0"/>
      </w:rPr>
    </w:lvl>
    <w:lvl w:ilvl="6">
      <w:start w:val="1"/>
      <w:numFmt w:val="decimal"/>
      <w:lvlText w:val="%1.%2.%3.%4.%5.%6.%7"/>
      <w:lvlJc w:val="left"/>
      <w:pPr>
        <w:ind w:left="1422" w:hanging="1440"/>
      </w:pPr>
      <w:rPr>
        <w:rFonts w:hint="default"/>
        <w:i w:val="0"/>
      </w:rPr>
    </w:lvl>
    <w:lvl w:ilvl="7">
      <w:start w:val="1"/>
      <w:numFmt w:val="decimal"/>
      <w:lvlText w:val="%1.%2.%3.%4.%5.%6.%7.%8"/>
      <w:lvlJc w:val="left"/>
      <w:pPr>
        <w:ind w:left="1419" w:hanging="1440"/>
      </w:pPr>
      <w:rPr>
        <w:rFonts w:hint="default"/>
        <w:i w:val="0"/>
      </w:rPr>
    </w:lvl>
    <w:lvl w:ilvl="8">
      <w:start w:val="1"/>
      <w:numFmt w:val="decimal"/>
      <w:lvlText w:val="%1.%2.%3.%4.%5.%6.%7.%8.%9"/>
      <w:lvlJc w:val="left"/>
      <w:pPr>
        <w:ind w:left="1776" w:hanging="1800"/>
      </w:pPr>
      <w:rPr>
        <w:rFonts w:hint="default"/>
        <w:i w:val="0"/>
      </w:rPr>
    </w:lvl>
  </w:abstractNum>
  <w:abstractNum w:abstractNumId="13" w15:restartNumberingAfterBreak="0">
    <w:nsid w:val="73060BB5"/>
    <w:multiLevelType w:val="hybridMultilevel"/>
    <w:tmpl w:val="AAB2EA3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769F0FDB"/>
    <w:multiLevelType w:val="hybridMultilevel"/>
    <w:tmpl w:val="FF24AAE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num>
  <w:num w:numId="3">
    <w:abstractNumId w:val="14"/>
  </w:num>
  <w:num w:numId="4">
    <w:abstractNumId w:val="8"/>
  </w:num>
  <w:num w:numId="5">
    <w:abstractNumId w:val="1"/>
  </w:num>
  <w:num w:numId="6">
    <w:abstractNumId w:val="12"/>
  </w:num>
  <w:num w:numId="7">
    <w:abstractNumId w:val="2"/>
  </w:num>
  <w:num w:numId="8">
    <w:abstractNumId w:val="11"/>
  </w:num>
  <w:num w:numId="9">
    <w:abstractNumId w:val="7"/>
  </w:num>
  <w:num w:numId="10">
    <w:abstractNumId w:val="6"/>
  </w:num>
  <w:num w:numId="11">
    <w:abstractNumId w:val="4"/>
  </w:num>
  <w:num w:numId="12">
    <w:abstractNumId w:val="0"/>
  </w:num>
  <w:num w:numId="13">
    <w:abstractNumId w:val="13"/>
  </w:num>
  <w:num w:numId="14">
    <w:abstractNumId w:val="5"/>
  </w:num>
  <w:num w:numId="15">
    <w:abstractNumId w:val="9"/>
  </w:num>
  <w:num w:numId="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ocumentProtection w:edit="readOnly" w:formatting="1" w:enforcement="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3172"/>
    <w:rsid w:val="00031929"/>
    <w:rsid w:val="000433BE"/>
    <w:rsid w:val="00052F78"/>
    <w:rsid w:val="000847A9"/>
    <w:rsid w:val="0009119B"/>
    <w:rsid w:val="00091ECA"/>
    <w:rsid w:val="00092431"/>
    <w:rsid w:val="00094BE7"/>
    <w:rsid w:val="00096446"/>
    <w:rsid w:val="000A1A0D"/>
    <w:rsid w:val="000D15A1"/>
    <w:rsid w:val="000D62DF"/>
    <w:rsid w:val="000D647D"/>
    <w:rsid w:val="000D6577"/>
    <w:rsid w:val="000F10EE"/>
    <w:rsid w:val="000F4B7E"/>
    <w:rsid w:val="00103930"/>
    <w:rsid w:val="001070F6"/>
    <w:rsid w:val="00112A95"/>
    <w:rsid w:val="00114783"/>
    <w:rsid w:val="0011725B"/>
    <w:rsid w:val="0012222F"/>
    <w:rsid w:val="0014426B"/>
    <w:rsid w:val="00172DA9"/>
    <w:rsid w:val="00176BCD"/>
    <w:rsid w:val="00181CEA"/>
    <w:rsid w:val="00187D85"/>
    <w:rsid w:val="001A1748"/>
    <w:rsid w:val="001A4E9D"/>
    <w:rsid w:val="001A76D9"/>
    <w:rsid w:val="001B0590"/>
    <w:rsid w:val="001C06D0"/>
    <w:rsid w:val="001C45D6"/>
    <w:rsid w:val="001D1B88"/>
    <w:rsid w:val="001F3172"/>
    <w:rsid w:val="00212ACE"/>
    <w:rsid w:val="00244D9B"/>
    <w:rsid w:val="00282DF6"/>
    <w:rsid w:val="002876F0"/>
    <w:rsid w:val="00292915"/>
    <w:rsid w:val="002B058F"/>
    <w:rsid w:val="002B1109"/>
    <w:rsid w:val="002C6EAF"/>
    <w:rsid w:val="002E200C"/>
    <w:rsid w:val="002E56FB"/>
    <w:rsid w:val="002F795E"/>
    <w:rsid w:val="003041F1"/>
    <w:rsid w:val="0030640B"/>
    <w:rsid w:val="00317C98"/>
    <w:rsid w:val="00317D51"/>
    <w:rsid w:val="00321B6B"/>
    <w:rsid w:val="00345739"/>
    <w:rsid w:val="00346934"/>
    <w:rsid w:val="00357CD5"/>
    <w:rsid w:val="00375F73"/>
    <w:rsid w:val="003962E2"/>
    <w:rsid w:val="003973EC"/>
    <w:rsid w:val="003B1296"/>
    <w:rsid w:val="003B2BFD"/>
    <w:rsid w:val="003B6F44"/>
    <w:rsid w:val="003C093B"/>
    <w:rsid w:val="003C0970"/>
    <w:rsid w:val="003F3E76"/>
    <w:rsid w:val="003F54DA"/>
    <w:rsid w:val="003F5EE2"/>
    <w:rsid w:val="00420B3C"/>
    <w:rsid w:val="00421775"/>
    <w:rsid w:val="00432FFF"/>
    <w:rsid w:val="004704DE"/>
    <w:rsid w:val="00475A3A"/>
    <w:rsid w:val="004773B1"/>
    <w:rsid w:val="00483017"/>
    <w:rsid w:val="004955B7"/>
    <w:rsid w:val="004B0A8F"/>
    <w:rsid w:val="004C29EA"/>
    <w:rsid w:val="004C2B0B"/>
    <w:rsid w:val="004D59D1"/>
    <w:rsid w:val="004E6DE9"/>
    <w:rsid w:val="004F7430"/>
    <w:rsid w:val="00513DF6"/>
    <w:rsid w:val="00535FD1"/>
    <w:rsid w:val="0054569E"/>
    <w:rsid w:val="005646B8"/>
    <w:rsid w:val="005C412C"/>
    <w:rsid w:val="005C79DA"/>
    <w:rsid w:val="005D3B7E"/>
    <w:rsid w:val="005D687F"/>
    <w:rsid w:val="005F71A0"/>
    <w:rsid w:val="00600E0B"/>
    <w:rsid w:val="00624AAA"/>
    <w:rsid w:val="006553E5"/>
    <w:rsid w:val="006678D4"/>
    <w:rsid w:val="00687CA1"/>
    <w:rsid w:val="006A63E1"/>
    <w:rsid w:val="006A6F8E"/>
    <w:rsid w:val="006A7959"/>
    <w:rsid w:val="006C2129"/>
    <w:rsid w:val="006D2A6C"/>
    <w:rsid w:val="006E192C"/>
    <w:rsid w:val="006E693C"/>
    <w:rsid w:val="006F65B0"/>
    <w:rsid w:val="00707CD8"/>
    <w:rsid w:val="00713C4F"/>
    <w:rsid w:val="0072017B"/>
    <w:rsid w:val="007321A1"/>
    <w:rsid w:val="00734E03"/>
    <w:rsid w:val="0073784E"/>
    <w:rsid w:val="00741DD0"/>
    <w:rsid w:val="00742893"/>
    <w:rsid w:val="00754638"/>
    <w:rsid w:val="00774D14"/>
    <w:rsid w:val="00786E0C"/>
    <w:rsid w:val="007A706E"/>
    <w:rsid w:val="007B51E3"/>
    <w:rsid w:val="007B5890"/>
    <w:rsid w:val="007E4DB0"/>
    <w:rsid w:val="007E62F0"/>
    <w:rsid w:val="007F1480"/>
    <w:rsid w:val="00831F81"/>
    <w:rsid w:val="0085767D"/>
    <w:rsid w:val="00890BB2"/>
    <w:rsid w:val="008C34CA"/>
    <w:rsid w:val="008D3D05"/>
    <w:rsid w:val="008E3BA5"/>
    <w:rsid w:val="008E5D52"/>
    <w:rsid w:val="008E6647"/>
    <w:rsid w:val="0091581E"/>
    <w:rsid w:val="00943CA5"/>
    <w:rsid w:val="00956C3C"/>
    <w:rsid w:val="00963487"/>
    <w:rsid w:val="009731FA"/>
    <w:rsid w:val="0098270C"/>
    <w:rsid w:val="009946BF"/>
    <w:rsid w:val="009B0E45"/>
    <w:rsid w:val="00A00D4F"/>
    <w:rsid w:val="00A11890"/>
    <w:rsid w:val="00A156A1"/>
    <w:rsid w:val="00A224C2"/>
    <w:rsid w:val="00A22FF1"/>
    <w:rsid w:val="00A23820"/>
    <w:rsid w:val="00A304F0"/>
    <w:rsid w:val="00A330E6"/>
    <w:rsid w:val="00A43B2F"/>
    <w:rsid w:val="00A90ACE"/>
    <w:rsid w:val="00AE34F8"/>
    <w:rsid w:val="00B0443D"/>
    <w:rsid w:val="00B05F90"/>
    <w:rsid w:val="00B2419E"/>
    <w:rsid w:val="00B3196F"/>
    <w:rsid w:val="00B543F5"/>
    <w:rsid w:val="00B649AB"/>
    <w:rsid w:val="00B853E2"/>
    <w:rsid w:val="00B861A6"/>
    <w:rsid w:val="00B86390"/>
    <w:rsid w:val="00B87D27"/>
    <w:rsid w:val="00BA74F9"/>
    <w:rsid w:val="00BD678C"/>
    <w:rsid w:val="00BD689D"/>
    <w:rsid w:val="00BE3CF6"/>
    <w:rsid w:val="00BF40E5"/>
    <w:rsid w:val="00C50D88"/>
    <w:rsid w:val="00C52352"/>
    <w:rsid w:val="00C536A5"/>
    <w:rsid w:val="00C65686"/>
    <w:rsid w:val="00CA3572"/>
    <w:rsid w:val="00CD225A"/>
    <w:rsid w:val="00CE070D"/>
    <w:rsid w:val="00CF57D3"/>
    <w:rsid w:val="00CF7894"/>
    <w:rsid w:val="00D20A10"/>
    <w:rsid w:val="00D4165C"/>
    <w:rsid w:val="00D5284B"/>
    <w:rsid w:val="00D53AEA"/>
    <w:rsid w:val="00D54BEC"/>
    <w:rsid w:val="00D5547F"/>
    <w:rsid w:val="00D569C3"/>
    <w:rsid w:val="00D57C48"/>
    <w:rsid w:val="00D61C01"/>
    <w:rsid w:val="00D710C5"/>
    <w:rsid w:val="00D71909"/>
    <w:rsid w:val="00D85556"/>
    <w:rsid w:val="00D91562"/>
    <w:rsid w:val="00DB6AF2"/>
    <w:rsid w:val="00DE0CDB"/>
    <w:rsid w:val="00DF0B36"/>
    <w:rsid w:val="00E02E58"/>
    <w:rsid w:val="00E03179"/>
    <w:rsid w:val="00E11379"/>
    <w:rsid w:val="00E167E8"/>
    <w:rsid w:val="00E457AF"/>
    <w:rsid w:val="00E46C67"/>
    <w:rsid w:val="00E74640"/>
    <w:rsid w:val="00E93BD3"/>
    <w:rsid w:val="00EA2F87"/>
    <w:rsid w:val="00EA3CC4"/>
    <w:rsid w:val="00EC7B5F"/>
    <w:rsid w:val="00ED3E9A"/>
    <w:rsid w:val="00EE3B3E"/>
    <w:rsid w:val="00EF1BCC"/>
    <w:rsid w:val="00F11520"/>
    <w:rsid w:val="00F12C92"/>
    <w:rsid w:val="00F250A4"/>
    <w:rsid w:val="00F31947"/>
    <w:rsid w:val="00F4009B"/>
    <w:rsid w:val="00F7447C"/>
    <w:rsid w:val="00F97330"/>
    <w:rsid w:val="00FA7500"/>
    <w:rsid w:val="00FC28A1"/>
    <w:rsid w:val="00FD4D13"/>
    <w:rsid w:val="00FE5AAB"/>
    <w:rsid w:val="00FF1061"/>
    <w:rsid w:val="00FF644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0898D7F"/>
  <w15:chartTrackingRefBased/>
  <w15:docId w15:val="{F5C750EB-AB63-4E85-AE66-EFFFC6B86C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3172"/>
    <w:pPr>
      <w:spacing w:after="200"/>
      <w:ind w:left="2836" w:hanging="284"/>
      <w:jc w:val="both"/>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1F3172"/>
    <w:pPr>
      <w:spacing w:after="0"/>
    </w:pPr>
    <w:rPr>
      <w:rFonts w:ascii="Tahoma" w:hAnsi="Tahoma"/>
      <w:sz w:val="16"/>
      <w:szCs w:val="16"/>
      <w:lang w:val="x-none" w:eastAsia="x-none"/>
    </w:rPr>
  </w:style>
  <w:style w:type="character" w:customStyle="1" w:styleId="TextodebaloChar">
    <w:name w:val="Texto de balão Char"/>
    <w:link w:val="Textodebalo"/>
    <w:uiPriority w:val="99"/>
    <w:semiHidden/>
    <w:rsid w:val="001F3172"/>
    <w:rPr>
      <w:rFonts w:ascii="Tahoma" w:eastAsia="Calibri" w:hAnsi="Tahoma" w:cs="Tahoma"/>
      <w:sz w:val="16"/>
      <w:szCs w:val="16"/>
    </w:rPr>
  </w:style>
  <w:style w:type="paragraph" w:styleId="Cabealho">
    <w:name w:val="header"/>
    <w:basedOn w:val="Normal"/>
    <w:link w:val="CabealhoChar"/>
    <w:uiPriority w:val="99"/>
    <w:unhideWhenUsed/>
    <w:rsid w:val="00282DF6"/>
    <w:pPr>
      <w:tabs>
        <w:tab w:val="center" w:pos="4252"/>
        <w:tab w:val="right" w:pos="8504"/>
      </w:tabs>
    </w:pPr>
    <w:rPr>
      <w:lang w:val="x-none"/>
    </w:rPr>
  </w:style>
  <w:style w:type="character" w:customStyle="1" w:styleId="CabealhoChar">
    <w:name w:val="Cabeçalho Char"/>
    <w:link w:val="Cabealho"/>
    <w:uiPriority w:val="99"/>
    <w:rsid w:val="00282DF6"/>
    <w:rPr>
      <w:sz w:val="22"/>
      <w:szCs w:val="22"/>
      <w:lang w:eastAsia="en-US"/>
    </w:rPr>
  </w:style>
  <w:style w:type="paragraph" w:styleId="Rodap">
    <w:name w:val="footer"/>
    <w:basedOn w:val="Normal"/>
    <w:link w:val="RodapChar"/>
    <w:uiPriority w:val="99"/>
    <w:unhideWhenUsed/>
    <w:rsid w:val="00282DF6"/>
    <w:pPr>
      <w:tabs>
        <w:tab w:val="center" w:pos="4252"/>
        <w:tab w:val="right" w:pos="8504"/>
      </w:tabs>
    </w:pPr>
    <w:rPr>
      <w:lang w:val="x-none"/>
    </w:rPr>
  </w:style>
  <w:style w:type="character" w:customStyle="1" w:styleId="RodapChar">
    <w:name w:val="Rodapé Char"/>
    <w:link w:val="Rodap"/>
    <w:uiPriority w:val="99"/>
    <w:rsid w:val="00282DF6"/>
    <w:rPr>
      <w:sz w:val="22"/>
      <w:szCs w:val="22"/>
      <w:lang w:eastAsia="en-US"/>
    </w:rPr>
  </w:style>
  <w:style w:type="paragraph" w:customStyle="1" w:styleId="Default">
    <w:name w:val="Default"/>
    <w:rsid w:val="007E4DB0"/>
    <w:pPr>
      <w:autoSpaceDE w:val="0"/>
      <w:autoSpaceDN w:val="0"/>
      <w:adjustRightInd w:val="0"/>
    </w:pPr>
    <w:rPr>
      <w:rFonts w:ascii="Arial" w:hAnsi="Arial" w:cs="Arial"/>
      <w:color w:val="000000"/>
      <w:sz w:val="24"/>
      <w:szCs w:val="24"/>
      <w:lang w:eastAsia="en-US"/>
    </w:rPr>
  </w:style>
  <w:style w:type="table" w:styleId="Tabelacomgrade">
    <w:name w:val="Table Grid"/>
    <w:basedOn w:val="Tabelanormal"/>
    <w:uiPriority w:val="59"/>
    <w:rsid w:val="006678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rio">
    <w:name w:val="annotation reference"/>
    <w:uiPriority w:val="99"/>
    <w:semiHidden/>
    <w:unhideWhenUsed/>
    <w:rsid w:val="008E6647"/>
    <w:rPr>
      <w:sz w:val="16"/>
      <w:szCs w:val="16"/>
    </w:rPr>
  </w:style>
  <w:style w:type="paragraph" w:styleId="Textodecomentrio">
    <w:name w:val="annotation text"/>
    <w:basedOn w:val="Normal"/>
    <w:link w:val="TextodecomentrioChar"/>
    <w:uiPriority w:val="99"/>
    <w:semiHidden/>
    <w:unhideWhenUsed/>
    <w:rsid w:val="008E6647"/>
    <w:rPr>
      <w:sz w:val="20"/>
      <w:szCs w:val="20"/>
    </w:rPr>
  </w:style>
  <w:style w:type="character" w:customStyle="1" w:styleId="TextodecomentrioChar">
    <w:name w:val="Texto de comentário Char"/>
    <w:link w:val="Textodecomentrio"/>
    <w:uiPriority w:val="99"/>
    <w:semiHidden/>
    <w:rsid w:val="008E6647"/>
    <w:rPr>
      <w:lang w:eastAsia="en-US"/>
    </w:rPr>
  </w:style>
  <w:style w:type="paragraph" w:styleId="Assuntodocomentrio">
    <w:name w:val="annotation subject"/>
    <w:basedOn w:val="Textodecomentrio"/>
    <w:next w:val="Textodecomentrio"/>
    <w:link w:val="AssuntodocomentrioChar"/>
    <w:uiPriority w:val="99"/>
    <w:semiHidden/>
    <w:unhideWhenUsed/>
    <w:rsid w:val="008E6647"/>
    <w:rPr>
      <w:b/>
      <w:bCs/>
    </w:rPr>
  </w:style>
  <w:style w:type="character" w:customStyle="1" w:styleId="AssuntodocomentrioChar">
    <w:name w:val="Assunto do comentário Char"/>
    <w:link w:val="Assuntodocomentrio"/>
    <w:uiPriority w:val="99"/>
    <w:semiHidden/>
    <w:rsid w:val="008E6647"/>
    <w:rPr>
      <w:b/>
      <w:bCs/>
      <w:lang w:eastAsia="en-US"/>
    </w:rPr>
  </w:style>
  <w:style w:type="paragraph" w:styleId="PargrafodaLista">
    <w:name w:val="List Paragraph"/>
    <w:basedOn w:val="Normal"/>
    <w:uiPriority w:val="34"/>
    <w:qFormat/>
    <w:rsid w:val="00B2419E"/>
    <w:pPr>
      <w:ind w:left="720"/>
      <w:contextualSpacing/>
    </w:pPr>
  </w:style>
  <w:style w:type="paragraph" w:styleId="Reviso">
    <w:name w:val="Revision"/>
    <w:hidden/>
    <w:uiPriority w:val="99"/>
    <w:semiHidden/>
    <w:rsid w:val="00A23820"/>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1123039">
      <w:bodyDiv w:val="1"/>
      <w:marLeft w:val="0"/>
      <w:marRight w:val="0"/>
      <w:marTop w:val="0"/>
      <w:marBottom w:val="0"/>
      <w:divBdr>
        <w:top w:val="none" w:sz="0" w:space="0" w:color="auto"/>
        <w:left w:val="none" w:sz="0" w:space="0" w:color="auto"/>
        <w:bottom w:val="none" w:sz="0" w:space="0" w:color="auto"/>
        <w:right w:val="none" w:sz="0" w:space="0" w:color="auto"/>
      </w:divBdr>
    </w:div>
    <w:div w:id="1470247100">
      <w:bodyDiv w:val="1"/>
      <w:marLeft w:val="0"/>
      <w:marRight w:val="0"/>
      <w:marTop w:val="0"/>
      <w:marBottom w:val="0"/>
      <w:divBdr>
        <w:top w:val="none" w:sz="0" w:space="0" w:color="auto"/>
        <w:left w:val="none" w:sz="0" w:space="0" w:color="auto"/>
        <w:bottom w:val="none" w:sz="0" w:space="0" w:color="auto"/>
        <w:right w:val="none" w:sz="0" w:space="0" w:color="auto"/>
      </w:divBdr>
    </w:div>
    <w:div w:id="2102290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D0C268A00C39D4E9A412C02B71EAAF0" ma:contentTypeVersion="19" ma:contentTypeDescription="Create a new document." ma:contentTypeScope="" ma:versionID="7e24f3405c05d59722fb66a3064c1091">
  <xsd:schema xmlns:xsd="http://www.w3.org/2001/XMLSchema" xmlns:xs="http://www.w3.org/2001/XMLSchema" xmlns:p="http://schemas.microsoft.com/office/2006/metadata/properties" xmlns:ns2="e2424160-e284-4089-a434-ecfbf5a9228b" xmlns:ns3="98e958a8-cca1-4a10-b870-0db8117aee7d" targetNamespace="http://schemas.microsoft.com/office/2006/metadata/properties" ma:root="true" ma:fieldsID="c179566fba04edf1552ac6e3800ddddf" ns2:_="" ns3:_="">
    <xsd:import namespace="e2424160-e284-4089-a434-ecfbf5a9228b"/>
    <xsd:import namespace="98e958a8-cca1-4a10-b870-0db8117aee7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LengthInSeconds" minOccurs="0"/>
                <xsd:element ref="ns2:MediaServiceSearchProperties" minOccurs="0"/>
                <xsd:element ref="ns2:MediaServiceObjectDetectorVersions" minOccurs="0"/>
                <xsd:element ref="ns3:SharedWithUsers" minOccurs="0"/>
                <xsd:element ref="ns3:SharedWithDetails"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424160-e284-4089-a434-ecfbf5a922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SearchProperties" ma:index="14" nillable="true" ma:displayName="MediaServiceSearchProperties" ma:hidden="true" ma:internalName="MediaServiceSearchProperties" ma:readOnly="true">
      <xsd:simpleType>
        <xsd:restriction base="dms:Note"/>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5c6d6704-c1be-48d0-823f-e0f8bcbfaae7" ma:termSetId="09814cd3-568e-fe90-9814-8d621ff8fb84" ma:anchorId="fba54fb3-c3e1-fe81-a776-ca4b69148c4d" ma:open="true" ma:isKeyword="false">
      <xsd:complexType>
        <xsd:sequence>
          <xsd:element ref="pc:Terms" minOccurs="0" maxOccurs="1"/>
        </xsd:sequence>
      </xsd:complexType>
    </xsd:element>
    <xsd:element name="MediaServiceOCR" ma:index="2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e958a8-cca1-4a10-b870-0db8117aee7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606cd90-a0c4-4105-981d-9b413f077d98}" ma:internalName="TaxCatchAll" ma:showField="CatchAllData" ma:web="98e958a8-cca1-4a10-b870-0db8117aee7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98e958a8-cca1-4a10-b870-0db8117aee7d" xsi:nil="true"/>
    <lcf76f155ced4ddcb4097134ff3c332f xmlns="e2424160-e284-4089-a434-ecfbf5a9228b">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D594D6-A1B4-4BC1-8F07-F8ED92B306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424160-e284-4089-a434-ecfbf5a9228b"/>
    <ds:schemaRef ds:uri="98e958a8-cca1-4a10-b870-0db8117aee7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1CC6E59-B30C-4F68-9E40-34C5D206075D}">
  <ds:schemaRefs>
    <ds:schemaRef ds:uri="http://schemas.microsoft.com/sharepoint/v3/contenttype/forms"/>
  </ds:schemaRefs>
</ds:datastoreItem>
</file>

<file path=customXml/itemProps3.xml><?xml version="1.0" encoding="utf-8"?>
<ds:datastoreItem xmlns:ds="http://schemas.openxmlformats.org/officeDocument/2006/customXml" ds:itemID="{B8352781-C2F6-4A0E-8DDC-AA1095248AB9}">
  <ds:schemaRefs>
    <ds:schemaRef ds:uri="http://schemas.microsoft.com/office/2006/metadata/properties"/>
    <ds:schemaRef ds:uri="http://schemas.microsoft.com/office/infopath/2007/PartnerControls"/>
    <ds:schemaRef ds:uri="98e958a8-cca1-4a10-b870-0db8117aee7d"/>
    <ds:schemaRef ds:uri="e2424160-e284-4089-a434-ecfbf5a9228b"/>
  </ds:schemaRefs>
</ds:datastoreItem>
</file>

<file path=customXml/itemProps4.xml><?xml version="1.0" encoding="utf-8"?>
<ds:datastoreItem xmlns:ds="http://schemas.openxmlformats.org/officeDocument/2006/customXml" ds:itemID="{402CFA50-CC78-4C60-9A26-3BB0AF3FB5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14</Pages>
  <Words>5133</Words>
  <Characters>27720</Characters>
  <Application>Microsoft Office Word</Application>
  <DocSecurity>0</DocSecurity>
  <Lines>231</Lines>
  <Paragraphs>65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ENCS</dc:creator>
  <cp:keywords/>
  <cp:lastModifiedBy>Erika Oliveira</cp:lastModifiedBy>
  <cp:revision>25</cp:revision>
  <cp:lastPrinted>2013-03-08T17:52:00Z</cp:lastPrinted>
  <dcterms:created xsi:type="dcterms:W3CDTF">2023-07-03T21:13:00Z</dcterms:created>
  <dcterms:modified xsi:type="dcterms:W3CDTF">2025-05-01T02:23:00Z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0x0101002D0C268A00C39D4E9A412C02B71EAAF0</vt:lpwstr>
  </property>
  <property fmtid="{D5CDD505-2E9C-101B-9397-08002B2CF9AE}" pid="3" name="Order">
    <vt:r8>13803400</vt:r8>
  </property>
  <property fmtid="{D5CDD505-2E9C-101B-9397-08002B2CF9AE}" pid="4" name="MediaServiceImageTags">
    <vt:lpwstr/>
  </property>
</Properties>
</file>